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74" w:rsidRDefault="00D65AF3" w:rsidP="00D65AF3">
      <w:pPr>
        <w:pStyle w:val="NoSpacing"/>
      </w:pPr>
      <w:r>
        <w:t>US HISTORY</w:t>
      </w:r>
    </w:p>
    <w:p w:rsidR="00D65AF3" w:rsidRDefault="00D65AF3" w:rsidP="00D65AF3">
      <w:pPr>
        <w:pStyle w:val="NoSpacing"/>
      </w:pPr>
      <w:r>
        <w:t>CHAPTER 34 READING</w:t>
      </w:r>
    </w:p>
    <w:p w:rsidR="00D65AF3" w:rsidRDefault="00D65AF3" w:rsidP="00D65AF3">
      <w:pPr>
        <w:pStyle w:val="NoSpacing"/>
      </w:pPr>
      <w:r>
        <w:t>Directions: Use pages 777 – 787 in order to complete the following.</w:t>
      </w:r>
    </w:p>
    <w:p w:rsidR="00D65AF3" w:rsidRDefault="00D65AF3" w:rsidP="00D65AF3">
      <w:pPr>
        <w:pStyle w:val="NoSpacing"/>
      </w:pPr>
      <w:r>
        <w:t>1. What was the first move made by FDR upon becoming president?</w:t>
      </w:r>
    </w:p>
    <w:p w:rsidR="00D65AF3" w:rsidRDefault="00D65AF3" w:rsidP="00D65AF3">
      <w:pPr>
        <w:pStyle w:val="NoSpacing"/>
      </w:pPr>
      <w:r>
        <w:t>2. What were the three R’s of FDR’s New Deal program?</w:t>
      </w:r>
    </w:p>
    <w:p w:rsidR="00D65AF3" w:rsidRDefault="00D65AF3" w:rsidP="00D65AF3">
      <w:pPr>
        <w:pStyle w:val="NoSpacing"/>
      </w:pPr>
      <w:r>
        <w:t xml:space="preserve">3. </w:t>
      </w:r>
      <w:r w:rsidR="00821E40">
        <w:t>What were fireside chats?</w:t>
      </w:r>
    </w:p>
    <w:p w:rsidR="00821E40" w:rsidRDefault="00821E40" w:rsidP="00D65AF3">
      <w:pPr>
        <w:pStyle w:val="NoSpacing"/>
      </w:pPr>
      <w:r>
        <w:t>4. What did the Glass-</w:t>
      </w:r>
      <w:proofErr w:type="spellStart"/>
      <w:r>
        <w:t>Steagall</w:t>
      </w:r>
      <w:proofErr w:type="spellEnd"/>
      <w:r>
        <w:t xml:space="preserve"> Act stop?</w:t>
      </w:r>
    </w:p>
    <w:p w:rsidR="00821E40" w:rsidRDefault="00821E40" w:rsidP="00D65AF3">
      <w:pPr>
        <w:pStyle w:val="NoSpacing"/>
      </w:pPr>
      <w:r>
        <w:t>5. Why did the US government buy gold during the Depression?</w:t>
      </w:r>
    </w:p>
    <w:p w:rsidR="00821E40" w:rsidRDefault="00821E40" w:rsidP="00D65AF3">
      <w:pPr>
        <w:pStyle w:val="NoSpacing"/>
      </w:pPr>
      <w:r>
        <w:t>6. When did the US officially stop buying gold?</w:t>
      </w:r>
    </w:p>
    <w:p w:rsidR="00821E40" w:rsidRDefault="00821E40" w:rsidP="00D65AF3">
      <w:pPr>
        <w:pStyle w:val="NoSpacing"/>
      </w:pPr>
      <w:r>
        <w:t xml:space="preserve">7. </w:t>
      </w:r>
      <w:r w:rsidR="008C122C">
        <w:t>Who was the AAA established to help?</w:t>
      </w:r>
    </w:p>
    <w:p w:rsidR="008C122C" w:rsidRDefault="008C122C" w:rsidP="00D65AF3">
      <w:pPr>
        <w:pStyle w:val="NoSpacing"/>
      </w:pPr>
      <w:r>
        <w:t>8. What was Father Charles Coughlin’s undoing?</w:t>
      </w:r>
    </w:p>
    <w:p w:rsidR="008C122C" w:rsidRDefault="008C122C" w:rsidP="00D65AF3">
      <w:pPr>
        <w:pStyle w:val="NoSpacing"/>
      </w:pPr>
      <w:r>
        <w:t xml:space="preserve">9. </w:t>
      </w:r>
      <w:r w:rsidR="00B2020D">
        <w:t>What did Huey Long want to provide every family? Where was it coming from?</w:t>
      </w:r>
    </w:p>
    <w:p w:rsidR="00B2020D" w:rsidRDefault="00B2020D" w:rsidP="00D65AF3">
      <w:pPr>
        <w:pStyle w:val="NoSpacing"/>
      </w:pPr>
      <w:r>
        <w:t>10. What did the WPA accomplish?</w:t>
      </w:r>
    </w:p>
    <w:p w:rsidR="00B85498" w:rsidRDefault="00B85498" w:rsidP="00D65AF3">
      <w:pPr>
        <w:pStyle w:val="NoSpacing"/>
      </w:pPr>
    </w:p>
    <w:p w:rsidR="00BC0C0E" w:rsidRDefault="00BC0C0E" w:rsidP="00BC0C0E">
      <w:pPr>
        <w:pStyle w:val="NoSpacing"/>
      </w:pPr>
    </w:p>
    <w:p w:rsidR="00BC0C0E" w:rsidRDefault="00BC0C0E" w:rsidP="00BC0C0E">
      <w:pPr>
        <w:pStyle w:val="NoSpacing"/>
      </w:pPr>
      <w:r>
        <w:t>US HISTORY</w:t>
      </w:r>
    </w:p>
    <w:p w:rsidR="00BC0C0E" w:rsidRDefault="00BC0C0E" w:rsidP="00BC0C0E">
      <w:pPr>
        <w:pStyle w:val="NoSpacing"/>
      </w:pPr>
      <w:r>
        <w:t>CHAPTER 34 READING</w:t>
      </w:r>
      <w:r>
        <w:t xml:space="preserve"> 2</w:t>
      </w:r>
      <w:bookmarkStart w:id="0" w:name="_GoBack"/>
      <w:bookmarkEnd w:id="0"/>
    </w:p>
    <w:p w:rsidR="00BC0C0E" w:rsidRPr="009D29CA" w:rsidRDefault="00BC0C0E" w:rsidP="00BC0C0E">
      <w:pPr>
        <w:pStyle w:val="NoSpacing"/>
        <w:rPr>
          <w:b/>
        </w:rPr>
      </w:pPr>
      <w:r w:rsidRPr="009D29CA">
        <w:rPr>
          <w:b/>
        </w:rPr>
        <w:t>Directions: Use pages 787 – 797 in order to complete the following.</w:t>
      </w:r>
    </w:p>
    <w:p w:rsidR="00BC0C0E" w:rsidRDefault="00BC0C0E" w:rsidP="00BC0C0E">
      <w:pPr>
        <w:pStyle w:val="NoSpacing"/>
      </w:pPr>
      <w:r>
        <w:t xml:space="preserve">1. Why were hours of labor reduced under the NRA? </w:t>
      </w:r>
    </w:p>
    <w:p w:rsidR="00BC0C0E" w:rsidRDefault="00BC0C0E" w:rsidP="00BC0C0E">
      <w:pPr>
        <w:pStyle w:val="NoSpacing"/>
      </w:pPr>
      <w:r>
        <w:t>2. What became the symbol of the NRA</w:t>
      </w:r>
      <w:proofErr w:type="gramStart"/>
      <w:r>
        <w:t>?.</w:t>
      </w:r>
      <w:proofErr w:type="gramEnd"/>
      <w:r>
        <w:t xml:space="preserve"> </w:t>
      </w:r>
    </w:p>
    <w:p w:rsidR="00BC0C0E" w:rsidRDefault="00BC0C0E" w:rsidP="00BC0C0E">
      <w:pPr>
        <w:pStyle w:val="NoSpacing"/>
      </w:pPr>
      <w:r>
        <w:t>3. What were the intentions of the PWA? What did it stand for?</w:t>
      </w:r>
    </w:p>
    <w:p w:rsidR="00BC0C0E" w:rsidRDefault="00BC0C0E" w:rsidP="00BC0C0E">
      <w:pPr>
        <w:pStyle w:val="NoSpacing"/>
      </w:pPr>
      <w:r>
        <w:t>4. What did the end of prohibition provide the government with?</w:t>
      </w:r>
    </w:p>
    <w:p w:rsidR="00BC0C0E" w:rsidRDefault="00BC0C0E" w:rsidP="00BC0C0E">
      <w:pPr>
        <w:pStyle w:val="NoSpacing"/>
      </w:pPr>
      <w:r>
        <w:t>5. How did the AAA produce “artificial scarcity?”</w:t>
      </w:r>
    </w:p>
    <w:p w:rsidR="00BC0C0E" w:rsidRDefault="00BC0C0E" w:rsidP="00BC0C0E">
      <w:pPr>
        <w:pStyle w:val="NoSpacing"/>
      </w:pPr>
      <w:r>
        <w:t>6. What bad press did the AAA receive over pigs?</w:t>
      </w:r>
    </w:p>
    <w:p w:rsidR="00BC0C0E" w:rsidRDefault="00BC0C0E" w:rsidP="00BC0C0E">
      <w:pPr>
        <w:pStyle w:val="NoSpacing"/>
      </w:pPr>
      <w:r>
        <w:t>7. How did Humans contribute to the dust bowl? 1 example</w:t>
      </w:r>
    </w:p>
    <w:p w:rsidR="00BC0C0E" w:rsidRDefault="00BC0C0E" w:rsidP="00BC0C0E">
      <w:pPr>
        <w:pStyle w:val="NoSpacing"/>
      </w:pPr>
      <w:r>
        <w:t>8. What two problems did the TVA allow the government in Washington to take on?</w:t>
      </w:r>
    </w:p>
    <w:p w:rsidR="00BC0C0E" w:rsidRDefault="00BC0C0E" w:rsidP="00BC0C0E">
      <w:pPr>
        <w:pStyle w:val="NoSpacing"/>
      </w:pPr>
      <w:r>
        <w:t>9. What were some of the benefits the TVA brought to the area?</w:t>
      </w:r>
    </w:p>
    <w:p w:rsidR="00BC0C0E" w:rsidRDefault="00BC0C0E" w:rsidP="00BC0C0E">
      <w:pPr>
        <w:pStyle w:val="NoSpacing"/>
      </w:pPr>
      <w:r>
        <w:t>10. What was the goal of Social Security?</w:t>
      </w:r>
    </w:p>
    <w:p w:rsidR="00B85498" w:rsidRDefault="00B85498" w:rsidP="00D65AF3">
      <w:pPr>
        <w:pStyle w:val="NoSpacing"/>
      </w:pPr>
    </w:p>
    <w:p w:rsidR="00BC0C0E" w:rsidRDefault="00BC0C0E" w:rsidP="00D65AF3">
      <w:pPr>
        <w:pStyle w:val="NoSpacing"/>
      </w:pPr>
    </w:p>
    <w:p w:rsidR="00BC0C0E" w:rsidRDefault="00BC0C0E" w:rsidP="00D65AF3">
      <w:pPr>
        <w:pStyle w:val="NoSpacing"/>
      </w:pPr>
    </w:p>
    <w:p w:rsidR="00BC0C0E" w:rsidRDefault="00BC0C0E" w:rsidP="00BC0C0E">
      <w:pPr>
        <w:pStyle w:val="NoSpacing"/>
      </w:pPr>
      <w:r>
        <w:t>US HISTORY</w:t>
      </w:r>
    </w:p>
    <w:p w:rsidR="00BC0C0E" w:rsidRDefault="00BC0C0E" w:rsidP="00BC0C0E">
      <w:pPr>
        <w:pStyle w:val="NoSpacing"/>
      </w:pPr>
      <w:r>
        <w:t>CHAPTER 34 READING 3</w:t>
      </w:r>
    </w:p>
    <w:p w:rsidR="00BC0C0E" w:rsidRPr="009D29CA" w:rsidRDefault="00BC0C0E" w:rsidP="00BC0C0E">
      <w:pPr>
        <w:pStyle w:val="NoSpacing"/>
        <w:rPr>
          <w:b/>
        </w:rPr>
      </w:pPr>
      <w:r>
        <w:rPr>
          <w:b/>
        </w:rPr>
        <w:t>Directions: Use pages 795 – 804</w:t>
      </w:r>
      <w:r w:rsidRPr="009D29CA">
        <w:rPr>
          <w:b/>
        </w:rPr>
        <w:t xml:space="preserve"> in order to complete the following.</w:t>
      </w:r>
    </w:p>
    <w:p w:rsidR="00BC0C0E" w:rsidRDefault="00BC0C0E" w:rsidP="00BC0C0E">
      <w:pPr>
        <w:pStyle w:val="NoSpacing"/>
      </w:pPr>
      <w:r>
        <w:t>1. What did the Wagner Act allow labor unions to do?</w:t>
      </w:r>
    </w:p>
    <w:p w:rsidR="00BC0C0E" w:rsidRDefault="00BC0C0E" w:rsidP="00BC0C0E">
      <w:pPr>
        <w:pStyle w:val="NoSpacing"/>
      </w:pPr>
      <w:r>
        <w:t>2. What type of workers made up the Committee for Industrial Organization (CIO)?</w:t>
      </w:r>
    </w:p>
    <w:p w:rsidR="00BC0C0E" w:rsidRDefault="00BC0C0E" w:rsidP="00BC0C0E">
      <w:pPr>
        <w:pStyle w:val="NoSpacing"/>
      </w:pPr>
      <w:r>
        <w:t>3. How many states did FDR win in the election of 1936?</w:t>
      </w:r>
    </w:p>
    <w:p w:rsidR="00BC0C0E" w:rsidRDefault="00BC0C0E" w:rsidP="00BC0C0E">
      <w:pPr>
        <w:pStyle w:val="NoSpacing"/>
      </w:pPr>
      <w:r>
        <w:t>4. What amendment removed the lame duck period of Congress? What was the new date for swearing in the president?</w:t>
      </w:r>
    </w:p>
    <w:p w:rsidR="00BC0C0E" w:rsidRDefault="00BC0C0E" w:rsidP="00BC0C0E">
      <w:pPr>
        <w:pStyle w:val="NoSpacing"/>
      </w:pPr>
      <w:r>
        <w:t>5. How did FDR want to change the make-up of the Supreme Court?</w:t>
      </w:r>
    </w:p>
    <w:p w:rsidR="00BC0C0E" w:rsidRDefault="00BC0C0E" w:rsidP="00BC0C0E">
      <w:pPr>
        <w:pStyle w:val="NoSpacing"/>
      </w:pPr>
      <w:r>
        <w:t>6. What was one result of FDR’s attempt to alter the Supreme Court?</w:t>
      </w:r>
    </w:p>
    <w:p w:rsidR="00BC0C0E" w:rsidRDefault="00BC0C0E" w:rsidP="00BC0C0E">
      <w:pPr>
        <w:pStyle w:val="NoSpacing"/>
      </w:pPr>
      <w:r>
        <w:t>7. What was the economic downturn of 1937 known as?</w:t>
      </w:r>
    </w:p>
    <w:p w:rsidR="00BC0C0E" w:rsidRDefault="00BC0C0E" w:rsidP="00BC0C0E">
      <w:pPr>
        <w:pStyle w:val="NoSpacing"/>
      </w:pPr>
      <w:r>
        <w:t>8. Why were fewer Americans concerned with the economic situation in 1938-1939?</w:t>
      </w:r>
    </w:p>
    <w:p w:rsidR="00BC0C0E" w:rsidRDefault="00BC0C0E" w:rsidP="00BC0C0E">
      <w:pPr>
        <w:pStyle w:val="NoSpacing"/>
      </w:pPr>
      <w:r>
        <w:t>9. When was the unemployment problem solved in the US?</w:t>
      </w:r>
    </w:p>
    <w:p w:rsidR="00BC0C0E" w:rsidRDefault="00BC0C0E" w:rsidP="00BC0C0E">
      <w:pPr>
        <w:pStyle w:val="NoSpacing"/>
      </w:pPr>
      <w:r>
        <w:t>10. How was FDR like both Hamilton and Jefferson?</w:t>
      </w:r>
    </w:p>
    <w:p w:rsidR="00BC0C0E" w:rsidRDefault="00BC0C0E" w:rsidP="00D65AF3">
      <w:pPr>
        <w:pStyle w:val="NoSpacing"/>
      </w:pPr>
    </w:p>
    <w:sectPr w:rsidR="00BC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C4"/>
    <w:rsid w:val="002154C4"/>
    <w:rsid w:val="00821E40"/>
    <w:rsid w:val="008C122C"/>
    <w:rsid w:val="00A029C4"/>
    <w:rsid w:val="00B2020D"/>
    <w:rsid w:val="00B85498"/>
    <w:rsid w:val="00BC0C0E"/>
    <w:rsid w:val="00C06F74"/>
    <w:rsid w:val="00D6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A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dabbatie</cp:lastModifiedBy>
  <cp:revision>2</cp:revision>
  <cp:lastPrinted>2014-04-04T11:24:00Z</cp:lastPrinted>
  <dcterms:created xsi:type="dcterms:W3CDTF">2014-04-04T11:25:00Z</dcterms:created>
  <dcterms:modified xsi:type="dcterms:W3CDTF">2014-04-04T11:25:00Z</dcterms:modified>
</cp:coreProperties>
</file>