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D78" w:rsidRDefault="00466D78" w:rsidP="00466D78">
      <w:pPr>
        <w:pStyle w:val="NoSpacing"/>
      </w:pPr>
      <w:r>
        <w:t>CHAPTER 24 READING</w:t>
      </w:r>
    </w:p>
    <w:p w:rsidR="00466D78" w:rsidRPr="00872A28" w:rsidRDefault="00466D78" w:rsidP="00466D78">
      <w:pPr>
        <w:pStyle w:val="NoSpacing"/>
        <w:rPr>
          <w:b/>
        </w:rPr>
      </w:pPr>
      <w:r w:rsidRPr="00872A28">
        <w:rPr>
          <w:b/>
        </w:rPr>
        <w:t>Directions: Use pages 528 – 555 in order to co</w:t>
      </w:r>
      <w:r w:rsidR="00872A28" w:rsidRPr="00872A28">
        <w:rPr>
          <w:b/>
        </w:rPr>
        <w:t>mplete the following questions.</w:t>
      </w:r>
    </w:p>
    <w:p w:rsidR="00466D78" w:rsidRPr="00872A28" w:rsidRDefault="00466D78" w:rsidP="00466D78">
      <w:pPr>
        <w:pStyle w:val="NoSpacing"/>
        <w:rPr>
          <w:b/>
          <w:u w:val="single"/>
        </w:rPr>
      </w:pPr>
      <w:r w:rsidRPr="00872A28">
        <w:rPr>
          <w:b/>
          <w:u w:val="single"/>
        </w:rPr>
        <w:t>Pages 528 –</w:t>
      </w:r>
      <w:r w:rsidR="00F72210">
        <w:rPr>
          <w:b/>
          <w:u w:val="single"/>
        </w:rPr>
        <w:t xml:space="preserve"> 536</w:t>
      </w:r>
      <w:r w:rsidRPr="00872A28">
        <w:rPr>
          <w:b/>
          <w:u w:val="single"/>
        </w:rPr>
        <w:t>:</w:t>
      </w:r>
    </w:p>
    <w:p w:rsidR="00466D78" w:rsidRDefault="00466D78" w:rsidP="00466D78">
      <w:pPr>
        <w:pStyle w:val="NoSpacing"/>
      </w:pPr>
      <w:r>
        <w:t xml:space="preserve">1. </w:t>
      </w:r>
      <w:r w:rsidR="0053683E">
        <w:t>What did transcontinental railroad construction require?</w:t>
      </w:r>
    </w:p>
    <w:p w:rsidR="0053683E" w:rsidRDefault="0053683E" w:rsidP="00466D78">
      <w:pPr>
        <w:pStyle w:val="NoSpacing"/>
      </w:pPr>
      <w:r>
        <w:t>2. What did the government get in return for giving land to the railroad corporations?</w:t>
      </w:r>
    </w:p>
    <w:p w:rsidR="0053683E" w:rsidRDefault="0053683E" w:rsidP="00466D78">
      <w:pPr>
        <w:pStyle w:val="NoSpacing"/>
      </w:pPr>
      <w:r>
        <w:t>3. Who was commissioned to build the railroad from Nebraska?</w:t>
      </w:r>
    </w:p>
    <w:p w:rsidR="0053683E" w:rsidRDefault="0053683E" w:rsidP="00466D78">
      <w:pPr>
        <w:pStyle w:val="NoSpacing"/>
      </w:pPr>
      <w:r>
        <w:t>4. Who made up the bulk of the workforce on the Union Pacific and the Central Pacific?</w:t>
      </w:r>
    </w:p>
    <w:p w:rsidR="0053683E" w:rsidRDefault="0053683E" w:rsidP="00466D78">
      <w:pPr>
        <w:pStyle w:val="NoSpacing"/>
      </w:pPr>
      <w:r>
        <w:t>5. How did the Transcontinental Railroad impact the country?</w:t>
      </w:r>
    </w:p>
    <w:p w:rsidR="0053683E" w:rsidRDefault="0053683E" w:rsidP="00466D78">
      <w:pPr>
        <w:pStyle w:val="NoSpacing"/>
      </w:pPr>
      <w:r>
        <w:t>6. Why was steel better than iron railroad tracks?</w:t>
      </w:r>
    </w:p>
    <w:p w:rsidR="0053683E" w:rsidRDefault="0053683E" w:rsidP="00466D78">
      <w:pPr>
        <w:pStyle w:val="NoSpacing"/>
      </w:pPr>
      <w:r>
        <w:t xml:space="preserve">7. </w:t>
      </w:r>
      <w:r w:rsidR="00C412CA">
        <w:t xml:space="preserve">How did the railroad network help farms? </w:t>
      </w:r>
      <w:proofErr w:type="gramStart"/>
      <w:r w:rsidR="00C412CA">
        <w:t>Cities?</w:t>
      </w:r>
      <w:proofErr w:type="gramEnd"/>
    </w:p>
    <w:p w:rsidR="00C412CA" w:rsidRDefault="00C412CA" w:rsidP="00466D78">
      <w:pPr>
        <w:pStyle w:val="NoSpacing"/>
      </w:pPr>
      <w:r>
        <w:t>8. What was stock watering as it relates to the railroads?</w:t>
      </w:r>
    </w:p>
    <w:p w:rsidR="00C412CA" w:rsidRDefault="00C412CA" w:rsidP="00466D78">
      <w:pPr>
        <w:pStyle w:val="NoSpacing"/>
      </w:pPr>
      <w:r>
        <w:t>9. Why were Americans reluctant to combat economic injustice?</w:t>
      </w:r>
    </w:p>
    <w:p w:rsidR="00C412CA" w:rsidRDefault="00C412CA" w:rsidP="00466D78">
      <w:pPr>
        <w:pStyle w:val="NoSpacing"/>
      </w:pPr>
      <w:r>
        <w:t>10. What was the decision in the Wabash case?</w:t>
      </w:r>
    </w:p>
    <w:p w:rsidR="00C412CA" w:rsidRDefault="00C412CA" w:rsidP="00466D78">
      <w:pPr>
        <w:pStyle w:val="NoSpacing"/>
      </w:pPr>
      <w:r>
        <w:t>11. What did the Interstate Commerce Act do in 1887?</w:t>
      </w:r>
    </w:p>
    <w:p w:rsidR="00C412CA" w:rsidRDefault="00C412CA" w:rsidP="00466D78">
      <w:pPr>
        <w:pStyle w:val="NoSpacing"/>
      </w:pPr>
      <w:r>
        <w:t>12. Why is the Interstate Commerce Act significant?</w:t>
      </w:r>
    </w:p>
    <w:p w:rsidR="00F72210" w:rsidRDefault="00F72210" w:rsidP="00466D78">
      <w:pPr>
        <w:pStyle w:val="NoSpacing"/>
      </w:pPr>
    </w:p>
    <w:p w:rsidR="00F72210" w:rsidRPr="004476A5" w:rsidRDefault="00F72210" w:rsidP="00466D78">
      <w:pPr>
        <w:pStyle w:val="NoSpacing"/>
        <w:rPr>
          <w:b/>
          <w:u w:val="single"/>
        </w:rPr>
      </w:pPr>
      <w:r w:rsidRPr="004476A5">
        <w:rPr>
          <w:b/>
          <w:u w:val="single"/>
        </w:rPr>
        <w:t>Pages 536 – 546:</w:t>
      </w:r>
    </w:p>
    <w:p w:rsidR="00872A28" w:rsidRDefault="00F72210" w:rsidP="00466D78">
      <w:pPr>
        <w:pStyle w:val="NoSpacing"/>
      </w:pPr>
      <w:r>
        <w:t>13. When was the word Millionaire coined?</w:t>
      </w:r>
    </w:p>
    <w:p w:rsidR="00F72210" w:rsidRDefault="00F72210" w:rsidP="00466D78">
      <w:pPr>
        <w:pStyle w:val="NoSpacing"/>
      </w:pPr>
      <w:r>
        <w:t xml:space="preserve">14. </w:t>
      </w:r>
      <w:r w:rsidR="004E63DD">
        <w:t>Why was labor cheap to come by?</w:t>
      </w:r>
    </w:p>
    <w:p w:rsidR="004E63DD" w:rsidRDefault="004E63DD" w:rsidP="00466D78">
      <w:pPr>
        <w:pStyle w:val="NoSpacing"/>
      </w:pPr>
      <w:r>
        <w:t>15. Why were women chosen over boys to be operators?</w:t>
      </w:r>
    </w:p>
    <w:p w:rsidR="004E63DD" w:rsidRDefault="004E63DD" w:rsidP="00466D78">
      <w:pPr>
        <w:pStyle w:val="NoSpacing"/>
      </w:pPr>
      <w:r>
        <w:t xml:space="preserve">16. How many attempts did Edison make in trying to invent the </w:t>
      </w:r>
      <w:proofErr w:type="spellStart"/>
      <w:r>
        <w:t>lightbulb</w:t>
      </w:r>
      <w:proofErr w:type="spellEnd"/>
      <w:r>
        <w:t>?</w:t>
      </w:r>
    </w:p>
    <w:p w:rsidR="004E63DD" w:rsidRDefault="004E63DD" w:rsidP="00466D78">
      <w:pPr>
        <w:pStyle w:val="NoSpacing"/>
      </w:pPr>
      <w:r>
        <w:t xml:space="preserve">17. </w:t>
      </w:r>
      <w:r w:rsidR="00B03AED">
        <w:t>Explain vertical integration and horizontal integration.</w:t>
      </w:r>
    </w:p>
    <w:p w:rsidR="00B03AED" w:rsidRDefault="00B03AED" w:rsidP="00466D78">
      <w:pPr>
        <w:pStyle w:val="NoSpacing"/>
      </w:pPr>
      <w:r>
        <w:t>18. How does the Bessemer process work?</w:t>
      </w:r>
    </w:p>
    <w:p w:rsidR="00B03AED" w:rsidRDefault="00B03AED" w:rsidP="00466D78">
      <w:pPr>
        <w:pStyle w:val="NoSpacing"/>
      </w:pPr>
      <w:r>
        <w:t>19. What two resources were necessary for producing steel?</w:t>
      </w:r>
    </w:p>
    <w:p w:rsidR="00B03AED" w:rsidRDefault="00B03AED" w:rsidP="00466D78">
      <w:pPr>
        <w:pStyle w:val="NoSpacing"/>
      </w:pPr>
      <w:r>
        <w:t xml:space="preserve">20. Explain the industry the following men were associated with. </w:t>
      </w:r>
      <w:proofErr w:type="gramStart"/>
      <w:r>
        <w:t>Carnegie, Vanderbilt, Morgan, and Rockefeller?</w:t>
      </w:r>
      <w:proofErr w:type="gramEnd"/>
    </w:p>
    <w:p w:rsidR="00B03AED" w:rsidRDefault="00B03AED" w:rsidP="00466D78">
      <w:pPr>
        <w:pStyle w:val="NoSpacing"/>
      </w:pPr>
      <w:r>
        <w:t>21. What did the electric industry render obsolete?</w:t>
      </w:r>
    </w:p>
    <w:p w:rsidR="00B03AED" w:rsidRDefault="00B03AED" w:rsidP="00466D78">
      <w:pPr>
        <w:pStyle w:val="NoSpacing"/>
      </w:pPr>
      <w:r>
        <w:t>22. How did the oil industry become profitable?</w:t>
      </w:r>
    </w:p>
    <w:p w:rsidR="00B03AED" w:rsidRDefault="00B03AED" w:rsidP="00466D78">
      <w:pPr>
        <w:pStyle w:val="NoSpacing"/>
      </w:pPr>
      <w:r>
        <w:t xml:space="preserve">23. </w:t>
      </w:r>
      <w:r w:rsidR="00490CA2">
        <w:t>What theory did many supporters of wide-open capitalism support?</w:t>
      </w:r>
    </w:p>
    <w:p w:rsidR="00490CA2" w:rsidRDefault="00490CA2" w:rsidP="00466D78">
      <w:pPr>
        <w:pStyle w:val="NoSpacing"/>
      </w:pPr>
      <w:r>
        <w:t>24. What did the Sherman Anti-Trust Act do?</w:t>
      </w:r>
    </w:p>
    <w:p w:rsidR="00490CA2" w:rsidRDefault="00490CA2" w:rsidP="00466D78">
      <w:pPr>
        <w:pStyle w:val="NoSpacing"/>
      </w:pPr>
      <w:r>
        <w:t>25. According to the chart, where were most textile mills in 1880? Where did they move to during the 1900s?</w:t>
      </w:r>
    </w:p>
    <w:p w:rsidR="00490CA2" w:rsidRDefault="00490CA2" w:rsidP="00466D78">
      <w:pPr>
        <w:pStyle w:val="NoSpacing"/>
      </w:pPr>
      <w:r>
        <w:t>26. How did the railroads keep the South in a “third world” status?</w:t>
      </w:r>
    </w:p>
    <w:p w:rsidR="00490CA2" w:rsidRDefault="00490CA2" w:rsidP="00466D78">
      <w:pPr>
        <w:pStyle w:val="NoSpacing"/>
      </w:pPr>
    </w:p>
    <w:p w:rsidR="00490CA2" w:rsidRPr="004476A5" w:rsidRDefault="00490CA2" w:rsidP="00466D78">
      <w:pPr>
        <w:pStyle w:val="NoSpacing"/>
        <w:rPr>
          <w:b/>
          <w:u w:val="single"/>
        </w:rPr>
      </w:pPr>
      <w:r w:rsidRPr="004476A5">
        <w:rPr>
          <w:b/>
          <w:u w:val="single"/>
        </w:rPr>
        <w:t>Pages 547 – 555:</w:t>
      </w:r>
    </w:p>
    <w:p w:rsidR="00490CA2" w:rsidRDefault="00490CA2" w:rsidP="00466D78">
      <w:pPr>
        <w:pStyle w:val="NoSpacing"/>
      </w:pPr>
      <w:r>
        <w:t>27. What two inventions propelled women into the workforce?</w:t>
      </w:r>
    </w:p>
    <w:p w:rsidR="00490CA2" w:rsidRDefault="00490CA2" w:rsidP="00466D78">
      <w:pPr>
        <w:pStyle w:val="NoSpacing"/>
      </w:pPr>
      <w:r>
        <w:t xml:space="preserve">28. </w:t>
      </w:r>
      <w:r w:rsidR="0004094B">
        <w:t>What was a “Gibson Girl?”</w:t>
      </w:r>
    </w:p>
    <w:p w:rsidR="0004094B" w:rsidRDefault="0004094B" w:rsidP="00466D78">
      <w:pPr>
        <w:pStyle w:val="NoSpacing"/>
      </w:pPr>
      <w:r>
        <w:t xml:space="preserve">29. </w:t>
      </w:r>
      <w:r w:rsidR="00F23989">
        <w:t>Why were wage workers vulnerable?</w:t>
      </w:r>
    </w:p>
    <w:p w:rsidR="00F23989" w:rsidRDefault="00F23989" w:rsidP="00466D78">
      <w:pPr>
        <w:pStyle w:val="NoSpacing"/>
      </w:pPr>
      <w:r>
        <w:t>30. How did the railroads help keep wages down?</w:t>
      </w:r>
    </w:p>
    <w:p w:rsidR="00F23989" w:rsidRDefault="00F23989" w:rsidP="00466D78">
      <w:pPr>
        <w:pStyle w:val="NoSpacing"/>
      </w:pPr>
      <w:r>
        <w:t xml:space="preserve">31. </w:t>
      </w:r>
      <w:r w:rsidR="004476A5">
        <w:t>How were strikes viewed by middle class America?</w:t>
      </w:r>
    </w:p>
    <w:p w:rsidR="004476A5" w:rsidRDefault="004476A5" w:rsidP="00466D78">
      <w:pPr>
        <w:pStyle w:val="NoSpacing"/>
      </w:pPr>
      <w:r>
        <w:t>32. Who did the National Labor Union bar from joining?</w:t>
      </w:r>
    </w:p>
    <w:p w:rsidR="004476A5" w:rsidRDefault="004476A5" w:rsidP="00466D78">
      <w:pPr>
        <w:pStyle w:val="NoSpacing"/>
      </w:pPr>
      <w:r>
        <w:t>33. Who did the Knights of Labor ban?</w:t>
      </w:r>
    </w:p>
    <w:p w:rsidR="004476A5" w:rsidRDefault="004476A5" w:rsidP="00466D78">
      <w:pPr>
        <w:pStyle w:val="NoSpacing"/>
      </w:pPr>
      <w:r>
        <w:t xml:space="preserve">34. </w:t>
      </w:r>
      <w:r w:rsidR="00B149B0">
        <w:t>What happened at Haymarket Square?</w:t>
      </w:r>
    </w:p>
    <w:p w:rsidR="00B149B0" w:rsidRDefault="00B149B0" w:rsidP="00466D78">
      <w:pPr>
        <w:pStyle w:val="NoSpacing"/>
      </w:pPr>
      <w:r>
        <w:t xml:space="preserve">35. What were the goals of Samuel Gompers and the </w:t>
      </w:r>
      <w:proofErr w:type="spellStart"/>
      <w:r>
        <w:t>AFof</w:t>
      </w:r>
      <w:proofErr w:type="spellEnd"/>
      <w:r>
        <w:t xml:space="preserve"> L?</w:t>
      </w:r>
    </w:p>
    <w:p w:rsidR="00D7410D" w:rsidRDefault="00D7410D" w:rsidP="00466D78">
      <w:pPr>
        <w:pStyle w:val="NoSpacing"/>
      </w:pPr>
      <w:bookmarkStart w:id="0" w:name="_GoBack"/>
      <w:bookmarkEnd w:id="0"/>
    </w:p>
    <w:sectPr w:rsidR="00D74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E125A"/>
    <w:multiLevelType w:val="hybridMultilevel"/>
    <w:tmpl w:val="534E6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78"/>
    <w:rsid w:val="0004094B"/>
    <w:rsid w:val="004476A5"/>
    <w:rsid w:val="00466D78"/>
    <w:rsid w:val="00490CA2"/>
    <w:rsid w:val="004E63DD"/>
    <w:rsid w:val="0053683E"/>
    <w:rsid w:val="0061530E"/>
    <w:rsid w:val="00872A28"/>
    <w:rsid w:val="008B03F5"/>
    <w:rsid w:val="00AF2C05"/>
    <w:rsid w:val="00B03AED"/>
    <w:rsid w:val="00B149B0"/>
    <w:rsid w:val="00C412CA"/>
    <w:rsid w:val="00C55874"/>
    <w:rsid w:val="00D7410D"/>
    <w:rsid w:val="00F23989"/>
    <w:rsid w:val="00F7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D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D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Board of Education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dabbatie</dc:creator>
  <cp:lastModifiedBy>dabbatie</cp:lastModifiedBy>
  <cp:revision>7</cp:revision>
  <cp:lastPrinted>2014-02-04T13:40:00Z</cp:lastPrinted>
  <dcterms:created xsi:type="dcterms:W3CDTF">2014-02-04T12:13:00Z</dcterms:created>
  <dcterms:modified xsi:type="dcterms:W3CDTF">2014-02-05T12:31:00Z</dcterms:modified>
</cp:coreProperties>
</file>