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A" w:rsidRDefault="00E72933" w:rsidP="00E72933">
      <w:pPr>
        <w:pStyle w:val="NoSpacing"/>
      </w:pPr>
      <w:r>
        <w:t>WORLD HISTORY</w:t>
      </w:r>
    </w:p>
    <w:p w:rsidR="00E72933" w:rsidRDefault="00E72933" w:rsidP="00E72933">
      <w:pPr>
        <w:pStyle w:val="NoSpacing"/>
      </w:pPr>
      <w:r>
        <w:t>CHAPTER 12.2 READING</w:t>
      </w:r>
      <w:r>
        <w:tab/>
      </w:r>
    </w:p>
    <w:p w:rsidR="00E72933" w:rsidRPr="008E7DD7" w:rsidRDefault="00E72933" w:rsidP="00E72933">
      <w:pPr>
        <w:pStyle w:val="NoSpacing"/>
        <w:rPr>
          <w:b/>
        </w:rPr>
      </w:pPr>
      <w:r w:rsidRPr="008E7DD7">
        <w:rPr>
          <w:b/>
        </w:rPr>
        <w:t>Directions: Answer the following in COMPLETE SENTENCES by reading pages 376 – 379. (Worth 15 points)</w:t>
      </w: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>1. Who was at the top of 17</w:t>
      </w:r>
      <w:r w:rsidRPr="00E72933">
        <w:rPr>
          <w:vertAlign w:val="superscript"/>
        </w:rPr>
        <w:t>th</w:t>
      </w:r>
      <w:r>
        <w:t xml:space="preserve"> Century Japanese society?</w:t>
      </w: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>2. Who provided protection to Japanese peasants in the 17</w:t>
      </w:r>
      <w:r w:rsidRPr="00E72933">
        <w:rPr>
          <w:vertAlign w:val="superscript"/>
        </w:rPr>
        <w:t>th</w:t>
      </w:r>
      <w:r>
        <w:t xml:space="preserve"> century?</w:t>
      </w: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>3. How were Japan and China similar in the 19</w:t>
      </w:r>
      <w:r w:rsidRPr="00E72933">
        <w:rPr>
          <w:vertAlign w:val="superscript"/>
        </w:rPr>
        <w:t>th</w:t>
      </w:r>
      <w:r>
        <w:t xml:space="preserve"> century?</w:t>
      </w: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>4. What threat did Commodore Perry make to the Japanese?</w:t>
      </w: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>5. What does Meiji mean?</w:t>
      </w:r>
      <w:bookmarkStart w:id="0" w:name="_GoBack"/>
      <w:bookmarkEnd w:id="0"/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>6. What did Japan take from each of the following countries?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E72933" w:rsidTr="00E72933">
        <w:tc>
          <w:tcPr>
            <w:tcW w:w="3055" w:type="dxa"/>
          </w:tcPr>
          <w:p w:rsidR="00E72933" w:rsidRDefault="00E72933" w:rsidP="00E72933">
            <w:pPr>
              <w:pStyle w:val="NoSpacing"/>
              <w:jc w:val="center"/>
            </w:pPr>
            <w:r>
              <w:t>Germany</w:t>
            </w:r>
          </w:p>
        </w:tc>
        <w:tc>
          <w:tcPr>
            <w:tcW w:w="6295" w:type="dxa"/>
          </w:tcPr>
          <w:p w:rsidR="00E72933" w:rsidRDefault="00E72933" w:rsidP="00E72933">
            <w:pPr>
              <w:pStyle w:val="NoSpacing"/>
            </w:pPr>
          </w:p>
          <w:p w:rsidR="00E72933" w:rsidRDefault="00E72933" w:rsidP="00E72933">
            <w:pPr>
              <w:pStyle w:val="NoSpacing"/>
            </w:pPr>
          </w:p>
        </w:tc>
      </w:tr>
      <w:tr w:rsidR="00E72933" w:rsidTr="00E72933">
        <w:tc>
          <w:tcPr>
            <w:tcW w:w="3055" w:type="dxa"/>
          </w:tcPr>
          <w:p w:rsidR="00E72933" w:rsidRDefault="00E72933" w:rsidP="00E72933">
            <w:pPr>
              <w:pStyle w:val="NoSpacing"/>
              <w:jc w:val="center"/>
            </w:pPr>
            <w:r>
              <w:t>Britain</w:t>
            </w:r>
          </w:p>
        </w:tc>
        <w:tc>
          <w:tcPr>
            <w:tcW w:w="6295" w:type="dxa"/>
          </w:tcPr>
          <w:p w:rsidR="00E72933" w:rsidRDefault="00E72933" w:rsidP="00E72933">
            <w:pPr>
              <w:pStyle w:val="NoSpacing"/>
            </w:pPr>
          </w:p>
          <w:p w:rsidR="00E72933" w:rsidRDefault="00E72933" w:rsidP="00E72933">
            <w:pPr>
              <w:pStyle w:val="NoSpacing"/>
            </w:pPr>
          </w:p>
        </w:tc>
      </w:tr>
      <w:tr w:rsidR="00E72933" w:rsidTr="00E72933">
        <w:tc>
          <w:tcPr>
            <w:tcW w:w="3055" w:type="dxa"/>
          </w:tcPr>
          <w:p w:rsidR="00E72933" w:rsidRDefault="00E72933" w:rsidP="00E72933">
            <w:pPr>
              <w:pStyle w:val="NoSpacing"/>
              <w:jc w:val="center"/>
            </w:pPr>
            <w:r>
              <w:t>USA</w:t>
            </w:r>
          </w:p>
        </w:tc>
        <w:tc>
          <w:tcPr>
            <w:tcW w:w="6295" w:type="dxa"/>
          </w:tcPr>
          <w:p w:rsidR="00E72933" w:rsidRDefault="00E72933" w:rsidP="00E72933">
            <w:pPr>
              <w:pStyle w:val="NoSpacing"/>
            </w:pPr>
          </w:p>
          <w:p w:rsidR="00E72933" w:rsidRDefault="00E72933" w:rsidP="00E72933">
            <w:pPr>
              <w:pStyle w:val="NoSpacing"/>
            </w:pPr>
          </w:p>
        </w:tc>
      </w:tr>
    </w:tbl>
    <w:p w:rsidR="00E72933" w:rsidRDefault="00E72933" w:rsidP="00E72933">
      <w:pPr>
        <w:pStyle w:val="NoSpacing"/>
      </w:pPr>
    </w:p>
    <w:p w:rsidR="00E72933" w:rsidRDefault="00E72933" w:rsidP="00E72933">
      <w:pPr>
        <w:pStyle w:val="NoSpacing"/>
      </w:pPr>
      <w:r>
        <w:t xml:space="preserve">7. </w:t>
      </w:r>
      <w:r w:rsidR="008E7DD7">
        <w:t>What were two things done by Japan to industrialize?</w:t>
      </w:r>
    </w:p>
    <w:p w:rsidR="008E7DD7" w:rsidRDefault="008E7DD7" w:rsidP="00E72933">
      <w:pPr>
        <w:pStyle w:val="NoSpacing"/>
      </w:pPr>
      <w:r>
        <w:t>-</w:t>
      </w:r>
    </w:p>
    <w:p w:rsidR="008E7DD7" w:rsidRDefault="008E7DD7" w:rsidP="00E72933">
      <w:pPr>
        <w:pStyle w:val="NoSpacing"/>
      </w:pPr>
      <w:r>
        <w:t>-</w:t>
      </w: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  <w:r>
        <w:t>8. According to the chart on 377, how did Japan and China differ when confronted by the West?</w:t>
      </w: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  <w:r>
        <w:t>9. What two neighbors did Japan fight wars with?</w:t>
      </w: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  <w:r>
        <w:t>10. Who helped draft the peace treaty between Russia and Japan?</w:t>
      </w: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  <w:r>
        <w:t>11. What land was annexed by Japan?</w:t>
      </w: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</w:p>
    <w:p w:rsidR="008E7DD7" w:rsidRDefault="008E7DD7" w:rsidP="00E72933">
      <w:pPr>
        <w:pStyle w:val="NoSpacing"/>
      </w:pPr>
      <w:r>
        <w:t>12. What was the yellow peril? (Global Impact 379)</w:t>
      </w:r>
    </w:p>
    <w:sectPr w:rsidR="008E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3ED"/>
    <w:multiLevelType w:val="hybridMultilevel"/>
    <w:tmpl w:val="E58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3"/>
    <w:rsid w:val="0001553A"/>
    <w:rsid w:val="00235786"/>
    <w:rsid w:val="007B1E83"/>
    <w:rsid w:val="008E7DD7"/>
    <w:rsid w:val="00CC164A"/>
    <w:rsid w:val="00E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380B"/>
  <w15:chartTrackingRefBased/>
  <w15:docId w15:val="{A686C663-889D-4C9A-9E79-521EF5E8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33"/>
    <w:pPr>
      <w:spacing w:after="0" w:line="240" w:lineRule="auto"/>
    </w:pPr>
  </w:style>
  <w:style w:type="table" w:styleId="TableGrid">
    <w:name w:val="Table Grid"/>
    <w:basedOn w:val="TableNormal"/>
    <w:uiPriority w:val="39"/>
    <w:rsid w:val="00E7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dcterms:created xsi:type="dcterms:W3CDTF">2017-12-06T12:55:00Z</dcterms:created>
  <dcterms:modified xsi:type="dcterms:W3CDTF">2017-12-06T13:13:00Z</dcterms:modified>
</cp:coreProperties>
</file>