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DE" w:rsidRPr="00CA72CE" w:rsidRDefault="00775C96" w:rsidP="00775C96">
      <w:pPr>
        <w:pStyle w:val="NoSpacing"/>
        <w:rPr>
          <w:sz w:val="20"/>
          <w:szCs w:val="20"/>
        </w:rPr>
      </w:pPr>
      <w:r w:rsidRPr="00CA72CE">
        <w:rPr>
          <w:sz w:val="20"/>
          <w:szCs w:val="20"/>
        </w:rPr>
        <w:t>US HISTORY</w:t>
      </w:r>
      <w:bookmarkStart w:id="0" w:name="_GoBack"/>
      <w:bookmarkEnd w:id="0"/>
    </w:p>
    <w:p w:rsidR="00775C96" w:rsidRPr="00CA72CE" w:rsidRDefault="00775C96" w:rsidP="00775C96">
      <w:pPr>
        <w:pStyle w:val="NoSpacing"/>
        <w:rPr>
          <w:sz w:val="20"/>
          <w:szCs w:val="20"/>
        </w:rPr>
      </w:pPr>
      <w:r w:rsidRPr="00CA72CE">
        <w:rPr>
          <w:sz w:val="20"/>
          <w:szCs w:val="20"/>
        </w:rPr>
        <w:t>CHAPTER 11.2 READING</w:t>
      </w:r>
    </w:p>
    <w:p w:rsidR="00775C96" w:rsidRPr="00CA72CE" w:rsidRDefault="00775C96" w:rsidP="00775C96">
      <w:pPr>
        <w:pStyle w:val="NoSpacing"/>
        <w:rPr>
          <w:b/>
          <w:sz w:val="20"/>
          <w:szCs w:val="20"/>
        </w:rPr>
      </w:pPr>
      <w:r w:rsidRPr="00CA72CE">
        <w:rPr>
          <w:b/>
          <w:sz w:val="20"/>
          <w:szCs w:val="20"/>
        </w:rPr>
        <w:t>Directions: Use pages 381-387 in order to complete the following.  (Worth 15 points)</w:t>
      </w:r>
    </w:p>
    <w:p w:rsidR="00775C96" w:rsidRPr="00CA72CE" w:rsidRDefault="00775C96" w:rsidP="00ED62E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A72CE">
        <w:rPr>
          <w:sz w:val="20"/>
          <w:szCs w:val="20"/>
        </w:rPr>
        <w:t>What was a disadvantage for the United States when war was declared?</w:t>
      </w:r>
    </w:p>
    <w:p w:rsidR="00775C96" w:rsidRPr="00CA72CE" w:rsidRDefault="00775C96" w:rsidP="00775C96">
      <w:pPr>
        <w:pStyle w:val="NoSpacing"/>
        <w:rPr>
          <w:sz w:val="20"/>
          <w:szCs w:val="20"/>
        </w:rPr>
      </w:pPr>
    </w:p>
    <w:p w:rsidR="00775C96" w:rsidRPr="00CA72CE" w:rsidRDefault="00775C96" w:rsidP="00775C96">
      <w:pPr>
        <w:pStyle w:val="NoSpacing"/>
        <w:rPr>
          <w:sz w:val="20"/>
          <w:szCs w:val="20"/>
        </w:rPr>
      </w:pPr>
    </w:p>
    <w:p w:rsidR="00775C96" w:rsidRPr="00CA72CE" w:rsidRDefault="00775C96" w:rsidP="00775C96">
      <w:pPr>
        <w:pStyle w:val="NoSpacing"/>
        <w:rPr>
          <w:sz w:val="20"/>
          <w:szCs w:val="20"/>
        </w:rPr>
      </w:pPr>
      <w:r w:rsidRPr="00CA72CE">
        <w:rPr>
          <w:sz w:val="20"/>
          <w:szCs w:val="20"/>
        </w:rPr>
        <w:t>2. What did the Selective Service Act require? How many men were called up as a result?</w:t>
      </w:r>
    </w:p>
    <w:p w:rsidR="00775C96" w:rsidRPr="00CA72CE" w:rsidRDefault="00775C96" w:rsidP="00775C96">
      <w:pPr>
        <w:pStyle w:val="NoSpacing"/>
        <w:rPr>
          <w:sz w:val="20"/>
          <w:szCs w:val="20"/>
        </w:rPr>
      </w:pPr>
    </w:p>
    <w:p w:rsidR="00775C96" w:rsidRPr="00CA72CE" w:rsidRDefault="00775C96" w:rsidP="00775C96">
      <w:pPr>
        <w:pStyle w:val="NoSpacing"/>
        <w:rPr>
          <w:sz w:val="20"/>
          <w:szCs w:val="20"/>
        </w:rPr>
      </w:pPr>
    </w:p>
    <w:p w:rsidR="00775C96" w:rsidRPr="00CA72CE" w:rsidRDefault="00775C96" w:rsidP="00775C96">
      <w:pPr>
        <w:pStyle w:val="NoSpacing"/>
        <w:rPr>
          <w:sz w:val="20"/>
          <w:szCs w:val="20"/>
        </w:rPr>
      </w:pPr>
      <w:r w:rsidRPr="00CA72CE">
        <w:rPr>
          <w:sz w:val="20"/>
          <w:szCs w:val="20"/>
        </w:rPr>
        <w:t>3. Who were the 369</w:t>
      </w:r>
      <w:r w:rsidRPr="00CA72CE">
        <w:rPr>
          <w:sz w:val="20"/>
          <w:szCs w:val="20"/>
          <w:vertAlign w:val="superscript"/>
        </w:rPr>
        <w:t>th</w:t>
      </w:r>
      <w:r w:rsidRPr="00CA72CE">
        <w:rPr>
          <w:sz w:val="20"/>
          <w:szCs w:val="20"/>
        </w:rPr>
        <w:t xml:space="preserve"> Infantry Regiment? What did they do? </w:t>
      </w:r>
    </w:p>
    <w:p w:rsidR="00775C96" w:rsidRPr="00CA72CE" w:rsidRDefault="00775C96" w:rsidP="00775C96">
      <w:pPr>
        <w:pStyle w:val="NoSpacing"/>
        <w:rPr>
          <w:sz w:val="20"/>
          <w:szCs w:val="20"/>
        </w:rPr>
      </w:pPr>
    </w:p>
    <w:p w:rsidR="00775C96" w:rsidRPr="00CA72CE" w:rsidRDefault="00775C96" w:rsidP="00775C96">
      <w:pPr>
        <w:pStyle w:val="NoSpacing"/>
        <w:rPr>
          <w:sz w:val="20"/>
          <w:szCs w:val="20"/>
        </w:rPr>
      </w:pPr>
    </w:p>
    <w:p w:rsidR="00775C96" w:rsidRPr="00CA72CE" w:rsidRDefault="00775C96" w:rsidP="00775C96">
      <w:pPr>
        <w:pStyle w:val="NoSpacing"/>
        <w:rPr>
          <w:sz w:val="20"/>
          <w:szCs w:val="20"/>
        </w:rPr>
      </w:pPr>
      <w:r w:rsidRPr="00CA72CE">
        <w:rPr>
          <w:sz w:val="20"/>
          <w:szCs w:val="20"/>
        </w:rPr>
        <w:t>4. How did soldiers drill since weapons were in short supply? Two examples.</w:t>
      </w:r>
    </w:p>
    <w:p w:rsidR="00775C96" w:rsidRPr="00CA72CE" w:rsidRDefault="00775C96" w:rsidP="00775C96">
      <w:pPr>
        <w:pStyle w:val="NoSpacing"/>
        <w:rPr>
          <w:sz w:val="20"/>
          <w:szCs w:val="20"/>
        </w:rPr>
      </w:pPr>
    </w:p>
    <w:p w:rsidR="00775C96" w:rsidRPr="00CA72CE" w:rsidRDefault="00775C96" w:rsidP="00775C96">
      <w:pPr>
        <w:pStyle w:val="NoSpacing"/>
        <w:rPr>
          <w:sz w:val="20"/>
          <w:szCs w:val="20"/>
        </w:rPr>
      </w:pPr>
    </w:p>
    <w:p w:rsidR="00775C96" w:rsidRPr="00CA72CE" w:rsidRDefault="00775C96" w:rsidP="00775C96">
      <w:pPr>
        <w:pStyle w:val="NoSpacing"/>
        <w:rPr>
          <w:sz w:val="20"/>
          <w:szCs w:val="20"/>
        </w:rPr>
      </w:pPr>
      <w:r w:rsidRPr="00CA72CE">
        <w:rPr>
          <w:sz w:val="20"/>
          <w:szCs w:val="20"/>
        </w:rPr>
        <w:t>5. What opportunity was available to women who wanted to serve in the war?</w:t>
      </w:r>
    </w:p>
    <w:p w:rsidR="00775C96" w:rsidRPr="00CA72CE" w:rsidRDefault="00775C96" w:rsidP="00775C96">
      <w:pPr>
        <w:pStyle w:val="NoSpacing"/>
        <w:rPr>
          <w:sz w:val="20"/>
          <w:szCs w:val="20"/>
        </w:rPr>
      </w:pPr>
    </w:p>
    <w:p w:rsidR="00775C96" w:rsidRPr="00CA72CE" w:rsidRDefault="00775C96" w:rsidP="00775C96">
      <w:pPr>
        <w:pStyle w:val="NoSpacing"/>
        <w:rPr>
          <w:sz w:val="20"/>
          <w:szCs w:val="20"/>
        </w:rPr>
      </w:pPr>
    </w:p>
    <w:p w:rsidR="00775C96" w:rsidRPr="00CA72CE" w:rsidRDefault="00775C96" w:rsidP="00775C96">
      <w:pPr>
        <w:pStyle w:val="NoSpacing"/>
        <w:rPr>
          <w:sz w:val="20"/>
          <w:szCs w:val="20"/>
        </w:rPr>
      </w:pPr>
      <w:r w:rsidRPr="00CA72CE">
        <w:rPr>
          <w:sz w:val="20"/>
          <w:szCs w:val="20"/>
        </w:rPr>
        <w:t>6. Why was it difficult to move the men, food, and equipment across the ocean to Europe?</w:t>
      </w:r>
    </w:p>
    <w:p w:rsidR="00775C96" w:rsidRPr="00CA72CE" w:rsidRDefault="00775C96" w:rsidP="00775C96">
      <w:pPr>
        <w:pStyle w:val="NoSpacing"/>
        <w:rPr>
          <w:sz w:val="20"/>
          <w:szCs w:val="20"/>
        </w:rPr>
      </w:pPr>
    </w:p>
    <w:p w:rsidR="00775C96" w:rsidRPr="00CA72CE" w:rsidRDefault="00775C96" w:rsidP="00775C96">
      <w:pPr>
        <w:pStyle w:val="NoSpacing"/>
        <w:rPr>
          <w:sz w:val="20"/>
          <w:szCs w:val="20"/>
        </w:rPr>
      </w:pPr>
    </w:p>
    <w:p w:rsidR="00775C96" w:rsidRPr="00CA72CE" w:rsidRDefault="00775C96" w:rsidP="00775C96">
      <w:pPr>
        <w:pStyle w:val="NoSpacing"/>
        <w:rPr>
          <w:sz w:val="20"/>
          <w:szCs w:val="20"/>
        </w:rPr>
      </w:pPr>
      <w:r w:rsidRPr="00CA72CE">
        <w:rPr>
          <w:sz w:val="20"/>
          <w:szCs w:val="20"/>
        </w:rPr>
        <w:t>7. What steps did the US take to expand its fleet?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75C96" w:rsidRPr="00CA72CE" w:rsidTr="00775C96">
        <w:tc>
          <w:tcPr>
            <w:tcW w:w="9576" w:type="dxa"/>
          </w:tcPr>
          <w:p w:rsidR="00775C96" w:rsidRPr="00CA72CE" w:rsidRDefault="00775C96" w:rsidP="00775C96">
            <w:pPr>
              <w:pStyle w:val="NoSpacing"/>
              <w:rPr>
                <w:sz w:val="20"/>
                <w:szCs w:val="20"/>
              </w:rPr>
            </w:pPr>
            <w:r w:rsidRPr="00CA72CE">
              <w:rPr>
                <w:sz w:val="20"/>
                <w:szCs w:val="20"/>
              </w:rPr>
              <w:t xml:space="preserve">A. </w:t>
            </w:r>
          </w:p>
          <w:p w:rsidR="00775C96" w:rsidRPr="00CA72CE" w:rsidRDefault="00775C96" w:rsidP="00775C96">
            <w:pPr>
              <w:pStyle w:val="NoSpacing"/>
              <w:rPr>
                <w:sz w:val="20"/>
                <w:szCs w:val="20"/>
              </w:rPr>
            </w:pPr>
          </w:p>
          <w:p w:rsidR="00775C96" w:rsidRPr="00CA72CE" w:rsidRDefault="00775C96" w:rsidP="00775C96">
            <w:pPr>
              <w:pStyle w:val="NoSpacing"/>
              <w:rPr>
                <w:sz w:val="20"/>
                <w:szCs w:val="20"/>
              </w:rPr>
            </w:pPr>
          </w:p>
        </w:tc>
      </w:tr>
      <w:tr w:rsidR="00775C96" w:rsidRPr="00CA72CE" w:rsidTr="00775C96">
        <w:tc>
          <w:tcPr>
            <w:tcW w:w="9576" w:type="dxa"/>
          </w:tcPr>
          <w:p w:rsidR="00775C96" w:rsidRPr="00CA72CE" w:rsidRDefault="00775C96" w:rsidP="00775C96">
            <w:pPr>
              <w:pStyle w:val="NoSpacing"/>
              <w:rPr>
                <w:sz w:val="20"/>
                <w:szCs w:val="20"/>
              </w:rPr>
            </w:pPr>
            <w:r w:rsidRPr="00CA72CE">
              <w:rPr>
                <w:sz w:val="20"/>
                <w:szCs w:val="20"/>
              </w:rPr>
              <w:t xml:space="preserve">B. </w:t>
            </w:r>
          </w:p>
          <w:p w:rsidR="00775C96" w:rsidRPr="00CA72CE" w:rsidRDefault="00775C96" w:rsidP="00775C96">
            <w:pPr>
              <w:pStyle w:val="NoSpacing"/>
              <w:rPr>
                <w:sz w:val="20"/>
                <w:szCs w:val="20"/>
              </w:rPr>
            </w:pPr>
          </w:p>
          <w:p w:rsidR="00775C96" w:rsidRPr="00CA72CE" w:rsidRDefault="00775C96" w:rsidP="00775C96">
            <w:pPr>
              <w:pStyle w:val="NoSpacing"/>
              <w:rPr>
                <w:sz w:val="20"/>
                <w:szCs w:val="20"/>
              </w:rPr>
            </w:pPr>
          </w:p>
        </w:tc>
      </w:tr>
      <w:tr w:rsidR="00775C96" w:rsidRPr="00CA72CE" w:rsidTr="00775C96">
        <w:tc>
          <w:tcPr>
            <w:tcW w:w="9576" w:type="dxa"/>
          </w:tcPr>
          <w:p w:rsidR="00775C96" w:rsidRPr="00CA72CE" w:rsidRDefault="00775C96" w:rsidP="00775C96">
            <w:pPr>
              <w:pStyle w:val="NoSpacing"/>
              <w:rPr>
                <w:sz w:val="20"/>
                <w:szCs w:val="20"/>
              </w:rPr>
            </w:pPr>
            <w:r w:rsidRPr="00CA72CE">
              <w:rPr>
                <w:sz w:val="20"/>
                <w:szCs w:val="20"/>
              </w:rPr>
              <w:t xml:space="preserve">C. </w:t>
            </w:r>
          </w:p>
          <w:p w:rsidR="00775C96" w:rsidRPr="00CA72CE" w:rsidRDefault="00775C96" w:rsidP="00775C96">
            <w:pPr>
              <w:pStyle w:val="NoSpacing"/>
              <w:rPr>
                <w:sz w:val="20"/>
                <w:szCs w:val="20"/>
              </w:rPr>
            </w:pPr>
          </w:p>
          <w:p w:rsidR="00775C96" w:rsidRPr="00CA72CE" w:rsidRDefault="00775C96" w:rsidP="00775C96">
            <w:pPr>
              <w:pStyle w:val="NoSpacing"/>
              <w:rPr>
                <w:sz w:val="20"/>
                <w:szCs w:val="20"/>
              </w:rPr>
            </w:pPr>
          </w:p>
        </w:tc>
      </w:tr>
      <w:tr w:rsidR="00775C96" w:rsidRPr="00CA72CE" w:rsidTr="00775C96">
        <w:tc>
          <w:tcPr>
            <w:tcW w:w="9576" w:type="dxa"/>
          </w:tcPr>
          <w:p w:rsidR="00775C96" w:rsidRPr="00CA72CE" w:rsidRDefault="00775C96" w:rsidP="00775C96">
            <w:pPr>
              <w:pStyle w:val="NoSpacing"/>
              <w:rPr>
                <w:sz w:val="20"/>
                <w:szCs w:val="20"/>
              </w:rPr>
            </w:pPr>
            <w:r w:rsidRPr="00CA72CE">
              <w:rPr>
                <w:sz w:val="20"/>
                <w:szCs w:val="20"/>
              </w:rPr>
              <w:t>D.</w:t>
            </w:r>
          </w:p>
          <w:p w:rsidR="00775C96" w:rsidRPr="00CA72CE" w:rsidRDefault="00775C96" w:rsidP="00775C96">
            <w:pPr>
              <w:pStyle w:val="NoSpacing"/>
              <w:rPr>
                <w:sz w:val="20"/>
                <w:szCs w:val="20"/>
              </w:rPr>
            </w:pPr>
          </w:p>
          <w:p w:rsidR="00775C96" w:rsidRPr="00CA72CE" w:rsidRDefault="00775C96" w:rsidP="00775C9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75C96" w:rsidRPr="00CA72CE" w:rsidRDefault="00775C96" w:rsidP="00775C96">
      <w:pPr>
        <w:pStyle w:val="NoSpacing"/>
        <w:rPr>
          <w:sz w:val="20"/>
          <w:szCs w:val="20"/>
        </w:rPr>
      </w:pPr>
      <w:r w:rsidRPr="00CA72CE">
        <w:rPr>
          <w:sz w:val="20"/>
          <w:szCs w:val="20"/>
        </w:rPr>
        <w:t xml:space="preserve">8. </w:t>
      </w:r>
      <w:r w:rsidR="00BD7D33" w:rsidRPr="00CA72CE">
        <w:rPr>
          <w:sz w:val="20"/>
          <w:szCs w:val="20"/>
        </w:rPr>
        <w:t>What new idea offered by William Sims led to fewer ship losses?</w:t>
      </w:r>
    </w:p>
    <w:p w:rsidR="00BD7D33" w:rsidRPr="00CA72CE" w:rsidRDefault="00BD7D33" w:rsidP="00775C96">
      <w:pPr>
        <w:pStyle w:val="NoSpacing"/>
        <w:rPr>
          <w:sz w:val="20"/>
          <w:szCs w:val="20"/>
        </w:rPr>
      </w:pPr>
    </w:p>
    <w:p w:rsidR="00BD7D33" w:rsidRPr="00CA72CE" w:rsidRDefault="00BD7D33" w:rsidP="00775C96">
      <w:pPr>
        <w:pStyle w:val="NoSpacing"/>
        <w:rPr>
          <w:sz w:val="20"/>
          <w:szCs w:val="20"/>
        </w:rPr>
      </w:pPr>
    </w:p>
    <w:p w:rsidR="00BD7D33" w:rsidRPr="00CA72CE" w:rsidRDefault="00BD7D33" w:rsidP="00775C96">
      <w:pPr>
        <w:pStyle w:val="NoSpacing"/>
        <w:rPr>
          <w:sz w:val="20"/>
          <w:szCs w:val="20"/>
        </w:rPr>
      </w:pPr>
      <w:r w:rsidRPr="00CA72CE">
        <w:rPr>
          <w:sz w:val="20"/>
          <w:szCs w:val="20"/>
        </w:rPr>
        <w:t>9. What was the main contribution offered by American soldiers to the allies?</w:t>
      </w:r>
    </w:p>
    <w:p w:rsidR="00BD7D33" w:rsidRPr="00CA72CE" w:rsidRDefault="00BD7D33" w:rsidP="00775C96">
      <w:pPr>
        <w:pStyle w:val="NoSpacing"/>
        <w:rPr>
          <w:sz w:val="20"/>
          <w:szCs w:val="20"/>
        </w:rPr>
      </w:pPr>
    </w:p>
    <w:p w:rsidR="00BD7D33" w:rsidRPr="00CA72CE" w:rsidRDefault="00BD7D33" w:rsidP="00775C96">
      <w:pPr>
        <w:pStyle w:val="NoSpacing"/>
        <w:rPr>
          <w:sz w:val="20"/>
          <w:szCs w:val="20"/>
        </w:rPr>
      </w:pPr>
    </w:p>
    <w:p w:rsidR="00BD7D33" w:rsidRPr="00CA72CE" w:rsidRDefault="00BD7D33" w:rsidP="00775C96">
      <w:pPr>
        <w:pStyle w:val="NoSpacing"/>
        <w:rPr>
          <w:sz w:val="20"/>
          <w:szCs w:val="20"/>
        </w:rPr>
      </w:pPr>
      <w:r w:rsidRPr="00CA72CE">
        <w:rPr>
          <w:sz w:val="20"/>
          <w:szCs w:val="20"/>
        </w:rPr>
        <w:t>10. What were the two innovative weapons that changed warfare?</w:t>
      </w:r>
    </w:p>
    <w:p w:rsidR="00BD7D33" w:rsidRPr="00CA72CE" w:rsidRDefault="00BD7D33" w:rsidP="00775C96">
      <w:pPr>
        <w:pStyle w:val="NoSpacing"/>
        <w:rPr>
          <w:sz w:val="20"/>
          <w:szCs w:val="20"/>
        </w:rPr>
      </w:pPr>
    </w:p>
    <w:p w:rsidR="00BD7D33" w:rsidRPr="00CA72CE" w:rsidRDefault="00BD7D33" w:rsidP="00775C96">
      <w:pPr>
        <w:pStyle w:val="NoSpacing"/>
        <w:rPr>
          <w:sz w:val="20"/>
          <w:szCs w:val="20"/>
        </w:rPr>
      </w:pPr>
    </w:p>
    <w:p w:rsidR="00BD7D33" w:rsidRPr="00CA72CE" w:rsidRDefault="00BD7D33" w:rsidP="00775C96">
      <w:pPr>
        <w:pStyle w:val="NoSpacing"/>
        <w:rPr>
          <w:sz w:val="20"/>
          <w:szCs w:val="20"/>
        </w:rPr>
      </w:pPr>
      <w:r w:rsidRPr="00CA72CE">
        <w:rPr>
          <w:sz w:val="20"/>
          <w:szCs w:val="20"/>
        </w:rPr>
        <w:t>11. What was “shell shock?”</w:t>
      </w:r>
    </w:p>
    <w:p w:rsidR="00BD7D33" w:rsidRPr="00CA72CE" w:rsidRDefault="00BD7D33" w:rsidP="00775C96">
      <w:pPr>
        <w:pStyle w:val="NoSpacing"/>
        <w:rPr>
          <w:sz w:val="20"/>
          <w:szCs w:val="20"/>
        </w:rPr>
      </w:pPr>
    </w:p>
    <w:p w:rsidR="00BD7D33" w:rsidRPr="00CA72CE" w:rsidRDefault="00BD7D33" w:rsidP="00775C96">
      <w:pPr>
        <w:pStyle w:val="NoSpacing"/>
        <w:rPr>
          <w:sz w:val="20"/>
          <w:szCs w:val="20"/>
        </w:rPr>
      </w:pPr>
    </w:p>
    <w:p w:rsidR="00BD7D33" w:rsidRPr="00CA72CE" w:rsidRDefault="00BD7D33" w:rsidP="00775C96">
      <w:pPr>
        <w:pStyle w:val="NoSpacing"/>
        <w:rPr>
          <w:sz w:val="20"/>
          <w:szCs w:val="20"/>
        </w:rPr>
      </w:pPr>
      <w:r w:rsidRPr="00CA72CE">
        <w:rPr>
          <w:sz w:val="20"/>
          <w:szCs w:val="20"/>
        </w:rPr>
        <w:t>12. What was trench foot? How was it dealt with?</w:t>
      </w:r>
    </w:p>
    <w:p w:rsidR="00ED62EF" w:rsidRPr="00CA72CE" w:rsidRDefault="00ED62EF" w:rsidP="00775C96">
      <w:pPr>
        <w:pStyle w:val="NoSpacing"/>
        <w:rPr>
          <w:sz w:val="20"/>
          <w:szCs w:val="20"/>
        </w:rPr>
      </w:pPr>
    </w:p>
    <w:p w:rsidR="00ED62EF" w:rsidRPr="00CA72CE" w:rsidRDefault="00ED62EF" w:rsidP="00775C96">
      <w:pPr>
        <w:pStyle w:val="NoSpacing"/>
        <w:rPr>
          <w:sz w:val="20"/>
          <w:szCs w:val="20"/>
        </w:rPr>
      </w:pPr>
    </w:p>
    <w:p w:rsidR="00BD7D33" w:rsidRPr="00CA72CE" w:rsidRDefault="00BD7D33" w:rsidP="00775C96">
      <w:pPr>
        <w:pStyle w:val="NoSpacing"/>
        <w:rPr>
          <w:sz w:val="20"/>
          <w:szCs w:val="20"/>
        </w:rPr>
      </w:pPr>
      <w:r w:rsidRPr="00CA72CE">
        <w:rPr>
          <w:sz w:val="20"/>
          <w:szCs w:val="20"/>
        </w:rPr>
        <w:t>13. Why didn’t Alvin York want to fight in the war?</w:t>
      </w:r>
    </w:p>
    <w:p w:rsidR="00BD7D33" w:rsidRPr="00CA72CE" w:rsidRDefault="00BD7D33" w:rsidP="00775C96">
      <w:pPr>
        <w:pStyle w:val="NoSpacing"/>
        <w:rPr>
          <w:sz w:val="20"/>
          <w:szCs w:val="20"/>
        </w:rPr>
      </w:pPr>
    </w:p>
    <w:p w:rsidR="00BD7D33" w:rsidRPr="00CA72CE" w:rsidRDefault="00BD7D33" w:rsidP="00775C96">
      <w:pPr>
        <w:pStyle w:val="NoSpacing"/>
        <w:rPr>
          <w:sz w:val="20"/>
          <w:szCs w:val="20"/>
        </w:rPr>
      </w:pPr>
    </w:p>
    <w:p w:rsidR="00BD7D33" w:rsidRPr="00CA72CE" w:rsidRDefault="00BD7D33" w:rsidP="00775C96">
      <w:pPr>
        <w:pStyle w:val="NoSpacing"/>
        <w:rPr>
          <w:sz w:val="20"/>
          <w:szCs w:val="20"/>
        </w:rPr>
      </w:pPr>
      <w:r w:rsidRPr="00CA72CE">
        <w:rPr>
          <w:sz w:val="20"/>
          <w:szCs w:val="20"/>
        </w:rPr>
        <w:lastRenderedPageBreak/>
        <w:t>14. How did York become a hero in the war?</w:t>
      </w:r>
    </w:p>
    <w:p w:rsidR="00BD7D33" w:rsidRPr="00CA72CE" w:rsidRDefault="00BD7D33" w:rsidP="00775C96">
      <w:pPr>
        <w:pStyle w:val="NoSpacing"/>
        <w:rPr>
          <w:sz w:val="20"/>
          <w:szCs w:val="20"/>
        </w:rPr>
      </w:pPr>
    </w:p>
    <w:p w:rsidR="00BD7D33" w:rsidRPr="00CA72CE" w:rsidRDefault="00BD7D33" w:rsidP="00775C96">
      <w:pPr>
        <w:pStyle w:val="NoSpacing"/>
        <w:rPr>
          <w:sz w:val="20"/>
          <w:szCs w:val="20"/>
        </w:rPr>
      </w:pPr>
    </w:p>
    <w:p w:rsidR="00BD7D33" w:rsidRPr="00CA72CE" w:rsidRDefault="00BD7D33" w:rsidP="00775C96">
      <w:pPr>
        <w:pStyle w:val="NoSpacing"/>
        <w:rPr>
          <w:sz w:val="20"/>
          <w:szCs w:val="20"/>
        </w:rPr>
      </w:pPr>
      <w:r w:rsidRPr="00CA72CE">
        <w:rPr>
          <w:sz w:val="20"/>
          <w:szCs w:val="20"/>
        </w:rPr>
        <w:t>15. Why did the war come to an in November of 1918?</w:t>
      </w:r>
    </w:p>
    <w:sectPr w:rsidR="00BD7D33" w:rsidRPr="00CA7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59B"/>
    <w:multiLevelType w:val="hybridMultilevel"/>
    <w:tmpl w:val="3620C9B8"/>
    <w:lvl w:ilvl="0" w:tplc="69F0A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2E8E"/>
    <w:multiLevelType w:val="hybridMultilevel"/>
    <w:tmpl w:val="3F3EBA62"/>
    <w:lvl w:ilvl="0" w:tplc="DD7A15C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01A9A"/>
    <w:multiLevelType w:val="hybridMultilevel"/>
    <w:tmpl w:val="28A23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0C05"/>
    <w:multiLevelType w:val="hybridMultilevel"/>
    <w:tmpl w:val="8984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E35E3"/>
    <w:multiLevelType w:val="hybridMultilevel"/>
    <w:tmpl w:val="3B185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A744C"/>
    <w:multiLevelType w:val="hybridMultilevel"/>
    <w:tmpl w:val="A7A6F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A1991"/>
    <w:multiLevelType w:val="hybridMultilevel"/>
    <w:tmpl w:val="90687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53C12"/>
    <w:multiLevelType w:val="hybridMultilevel"/>
    <w:tmpl w:val="0F582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96"/>
    <w:rsid w:val="00295DDE"/>
    <w:rsid w:val="00775C96"/>
    <w:rsid w:val="00A5173F"/>
    <w:rsid w:val="00BA4E94"/>
    <w:rsid w:val="00BD7D33"/>
    <w:rsid w:val="00CA72CE"/>
    <w:rsid w:val="00E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12729-39B0-4800-A217-11C0EF47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C96"/>
    <w:pPr>
      <w:spacing w:after="0" w:line="240" w:lineRule="auto"/>
    </w:pPr>
  </w:style>
  <w:style w:type="table" w:styleId="TableGrid">
    <w:name w:val="Table Grid"/>
    <w:basedOn w:val="TableNormal"/>
    <w:uiPriority w:val="59"/>
    <w:rsid w:val="0077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 Abbatiello</cp:lastModifiedBy>
  <cp:revision>4</cp:revision>
  <cp:lastPrinted>2015-12-08T12:56:00Z</cp:lastPrinted>
  <dcterms:created xsi:type="dcterms:W3CDTF">2012-01-11T18:19:00Z</dcterms:created>
  <dcterms:modified xsi:type="dcterms:W3CDTF">2015-12-08T13:32:00Z</dcterms:modified>
</cp:coreProperties>
</file>