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B8" w:rsidRDefault="0003689C" w:rsidP="0003689C">
      <w:pPr>
        <w:pStyle w:val="NoSpacing"/>
      </w:pPr>
      <w:r>
        <w:t>US HISTORY</w:t>
      </w:r>
    </w:p>
    <w:p w:rsidR="0003689C" w:rsidRDefault="0003689C" w:rsidP="0003689C">
      <w:pPr>
        <w:pStyle w:val="NoSpacing"/>
      </w:pPr>
      <w:r>
        <w:t>CHAPTER 3 READING</w:t>
      </w:r>
    </w:p>
    <w:p w:rsidR="0003689C" w:rsidRDefault="0003689C" w:rsidP="0003689C">
      <w:pPr>
        <w:pStyle w:val="NoSpacing"/>
      </w:pPr>
      <w:r>
        <w:t xml:space="preserve">Directions: </w:t>
      </w:r>
      <w:r w:rsidRPr="000907E2">
        <w:rPr>
          <w:b/>
          <w:u w:val="single"/>
        </w:rPr>
        <w:t>Read</w:t>
      </w:r>
      <w:r>
        <w:t xml:space="preserve"> pages 43 – 62 and answer the following questions on your own sheet of paper.</w:t>
      </w:r>
    </w:p>
    <w:p w:rsidR="0003689C" w:rsidRDefault="0003689C" w:rsidP="0003689C">
      <w:pPr>
        <w:pStyle w:val="NoSpacing"/>
      </w:pPr>
    </w:p>
    <w:p w:rsidR="0003689C" w:rsidRPr="000907E2" w:rsidRDefault="0003689C" w:rsidP="0003689C">
      <w:pPr>
        <w:pStyle w:val="NoSpacing"/>
        <w:rPr>
          <w:b/>
        </w:rPr>
      </w:pPr>
      <w:r w:rsidRPr="000907E2">
        <w:rPr>
          <w:b/>
        </w:rPr>
        <w:t>Pages 43 – 48:</w:t>
      </w:r>
    </w:p>
    <w:p w:rsidR="0003689C" w:rsidRDefault="0003689C" w:rsidP="0003689C">
      <w:pPr>
        <w:pStyle w:val="NoSpacing"/>
      </w:pPr>
      <w:r>
        <w:t>1. According to Calvin, how did “predestination” work?</w:t>
      </w:r>
    </w:p>
    <w:p w:rsidR="0003689C" w:rsidRDefault="0003689C" w:rsidP="0003689C">
      <w:pPr>
        <w:pStyle w:val="NoSpacing"/>
      </w:pPr>
      <w:r>
        <w:t>2. Why was King James I worried about the Separatists?</w:t>
      </w:r>
    </w:p>
    <w:p w:rsidR="0003689C" w:rsidRDefault="0003689C" w:rsidP="0003689C">
      <w:pPr>
        <w:pStyle w:val="NoSpacing"/>
      </w:pPr>
      <w:r>
        <w:t>3. Why were the Separatists not happy with life in Holland?</w:t>
      </w:r>
    </w:p>
    <w:p w:rsidR="0003689C" w:rsidRDefault="0003689C" w:rsidP="0003689C">
      <w:pPr>
        <w:pStyle w:val="NoSpacing"/>
      </w:pPr>
      <w:r>
        <w:t>4. What was the goal of the Mayflower Compact?</w:t>
      </w:r>
    </w:p>
    <w:p w:rsidR="0003689C" w:rsidRDefault="0003689C" w:rsidP="0003689C">
      <w:pPr>
        <w:pStyle w:val="NoSpacing"/>
      </w:pPr>
      <w:r>
        <w:t xml:space="preserve">5. </w:t>
      </w:r>
      <w:r w:rsidR="00C665B4">
        <w:t>What was the “Great Migration?”</w:t>
      </w:r>
    </w:p>
    <w:p w:rsidR="00C665B4" w:rsidRDefault="00C665B4" w:rsidP="0003689C">
      <w:pPr>
        <w:pStyle w:val="NoSpacing"/>
      </w:pPr>
      <w:r>
        <w:t>6. What industries were important in Massachusetts?</w:t>
      </w:r>
    </w:p>
    <w:p w:rsidR="00C665B4" w:rsidRDefault="00C665B4" w:rsidP="0003689C">
      <w:pPr>
        <w:pStyle w:val="NoSpacing"/>
      </w:pPr>
      <w:r>
        <w:t>7. What did the phrase, “we shall be a city upon a hill,” mean?</w:t>
      </w:r>
    </w:p>
    <w:p w:rsidR="00C665B4" w:rsidRDefault="00C665B4" w:rsidP="0003689C">
      <w:pPr>
        <w:pStyle w:val="NoSpacing"/>
      </w:pPr>
      <w:r>
        <w:t>8. What was necessary in order to vote in Massachusetts?</w:t>
      </w:r>
    </w:p>
    <w:p w:rsidR="00C665B4" w:rsidRDefault="00C665B4" w:rsidP="0003689C">
      <w:pPr>
        <w:pStyle w:val="NoSpacing"/>
      </w:pPr>
      <w:r>
        <w:t>9. What limits were placed on the clergy in Massachusetts?</w:t>
      </w:r>
    </w:p>
    <w:p w:rsidR="00C665B4" w:rsidRDefault="00C665B4" w:rsidP="0003689C">
      <w:pPr>
        <w:pStyle w:val="NoSpacing"/>
      </w:pPr>
      <w:r>
        <w:t>10. Who was Anne Hutchinson?</w:t>
      </w:r>
    </w:p>
    <w:p w:rsidR="00C665B4" w:rsidRDefault="00C665B4" w:rsidP="0003689C">
      <w:pPr>
        <w:pStyle w:val="NoSpacing"/>
      </w:pPr>
    </w:p>
    <w:p w:rsidR="00964F6F" w:rsidRPr="000907E2" w:rsidRDefault="00964F6F" w:rsidP="0003689C">
      <w:pPr>
        <w:pStyle w:val="NoSpacing"/>
        <w:rPr>
          <w:b/>
        </w:rPr>
      </w:pPr>
      <w:r w:rsidRPr="000907E2">
        <w:rPr>
          <w:b/>
        </w:rPr>
        <w:t>Pages 48 – 56:</w:t>
      </w:r>
    </w:p>
    <w:p w:rsidR="00964F6F" w:rsidRDefault="00964F6F" w:rsidP="00964F6F">
      <w:pPr>
        <w:pStyle w:val="NoSpacing"/>
      </w:pPr>
      <w:r>
        <w:t xml:space="preserve">1. </w:t>
      </w:r>
      <w:r w:rsidR="00AA1BB1">
        <w:t>How did Roger Williams treat other religions in Rhode Island?</w:t>
      </w:r>
    </w:p>
    <w:p w:rsidR="00AA1BB1" w:rsidRDefault="00AA1BB1" w:rsidP="00964F6F">
      <w:pPr>
        <w:pStyle w:val="NoSpacing"/>
      </w:pPr>
      <w:r>
        <w:t>2. What type of government did the Fundamental Orders of Connecticut establish?</w:t>
      </w:r>
    </w:p>
    <w:p w:rsidR="00B858D3" w:rsidRDefault="00B858D3" w:rsidP="00964F6F">
      <w:pPr>
        <w:pStyle w:val="NoSpacing"/>
      </w:pPr>
      <w:r>
        <w:t>3. What economic activities led to the formation of New Hampshire?</w:t>
      </w:r>
    </w:p>
    <w:p w:rsidR="00B858D3" w:rsidRDefault="00B858D3" w:rsidP="00964F6F">
      <w:pPr>
        <w:pStyle w:val="NoSpacing"/>
      </w:pPr>
      <w:r>
        <w:t>4. How were New England tribes weakened before the arrival of the Pilgrims?</w:t>
      </w:r>
    </w:p>
    <w:p w:rsidR="00B858D3" w:rsidRDefault="00B858D3" w:rsidP="00964F6F">
      <w:pPr>
        <w:pStyle w:val="NoSpacing"/>
      </w:pPr>
      <w:r>
        <w:t>5</w:t>
      </w:r>
      <w:r w:rsidR="002F6872">
        <w:t>. Who was Squanto?</w:t>
      </w:r>
    </w:p>
    <w:p w:rsidR="002F6872" w:rsidRDefault="002F6872" w:rsidP="00964F6F">
      <w:pPr>
        <w:pStyle w:val="NoSpacing"/>
      </w:pPr>
      <w:r>
        <w:t xml:space="preserve">6. Who was </w:t>
      </w:r>
      <w:proofErr w:type="spellStart"/>
      <w:r>
        <w:t>Metacom</w:t>
      </w:r>
      <w:proofErr w:type="spellEnd"/>
      <w:r>
        <w:t xml:space="preserve"> and what was the result of King Phillip’s War?</w:t>
      </w:r>
    </w:p>
    <w:p w:rsidR="002F6872" w:rsidRDefault="002F6872" w:rsidP="00964F6F">
      <w:pPr>
        <w:pStyle w:val="NoSpacing"/>
      </w:pPr>
      <w:r>
        <w:t xml:space="preserve">7. </w:t>
      </w:r>
      <w:r w:rsidR="008D26C4">
        <w:t>What was the primary purpose of the New England Confederation?</w:t>
      </w:r>
    </w:p>
    <w:p w:rsidR="008D26C4" w:rsidRDefault="00F24150" w:rsidP="00964F6F">
      <w:pPr>
        <w:pStyle w:val="NoSpacing"/>
      </w:pPr>
      <w:r>
        <w:t>8. What freedoms did Sir Edmund Andros restrict?</w:t>
      </w:r>
    </w:p>
    <w:p w:rsidR="00F24150" w:rsidRDefault="00F24150" w:rsidP="00964F6F">
      <w:pPr>
        <w:pStyle w:val="NoSpacing"/>
      </w:pPr>
      <w:r>
        <w:t>9. What brought on Andros’s downfall?</w:t>
      </w:r>
    </w:p>
    <w:p w:rsidR="00F24150" w:rsidRDefault="00F24150" w:rsidP="00964F6F">
      <w:pPr>
        <w:pStyle w:val="NoSpacing"/>
      </w:pPr>
    </w:p>
    <w:p w:rsidR="00F24150" w:rsidRPr="000907E2" w:rsidRDefault="00F24150" w:rsidP="00964F6F">
      <w:pPr>
        <w:pStyle w:val="NoSpacing"/>
        <w:rPr>
          <w:b/>
        </w:rPr>
      </w:pPr>
      <w:r w:rsidRPr="000907E2">
        <w:rPr>
          <w:b/>
        </w:rPr>
        <w:t>Pages 56 – 62:</w:t>
      </w:r>
    </w:p>
    <w:p w:rsidR="00F24150" w:rsidRDefault="00F24150" w:rsidP="00F24150">
      <w:pPr>
        <w:pStyle w:val="NoSpacing"/>
      </w:pPr>
      <w:r>
        <w:t>1. What was the driving force behind the establishment of New Netherlands?</w:t>
      </w:r>
    </w:p>
    <w:p w:rsidR="00F24150" w:rsidRDefault="00F24150" w:rsidP="00F24150">
      <w:pPr>
        <w:pStyle w:val="NoSpacing"/>
      </w:pPr>
      <w:r>
        <w:t>2. Where did Sweden start a colony in North America?</w:t>
      </w:r>
    </w:p>
    <w:p w:rsidR="00F24150" w:rsidRDefault="000907E2" w:rsidP="00F24150">
      <w:pPr>
        <w:pStyle w:val="NoSpacing"/>
      </w:pPr>
      <w:r>
        <w:t>3. How did the Dutch influence New York? (3 examples)</w:t>
      </w:r>
    </w:p>
    <w:p w:rsidR="000907E2" w:rsidRDefault="000907E2" w:rsidP="00F24150">
      <w:pPr>
        <w:pStyle w:val="NoSpacing"/>
      </w:pPr>
      <w:r>
        <w:t>4. Why did Quakers refuse military service?</w:t>
      </w:r>
    </w:p>
    <w:p w:rsidR="000907E2" w:rsidRDefault="000907E2" w:rsidP="00F24150">
      <w:pPr>
        <w:pStyle w:val="NoSpacing"/>
      </w:pPr>
      <w:r>
        <w:t>5. How did William Penn attract people to Pennsylvania?</w:t>
      </w:r>
    </w:p>
    <w:p w:rsidR="000907E2" w:rsidRDefault="000907E2" w:rsidP="00F24150">
      <w:pPr>
        <w:pStyle w:val="NoSpacing"/>
      </w:pPr>
      <w:r>
        <w:t>6. How partially controlled Delaware up to the start of the Revolution?</w:t>
      </w:r>
    </w:p>
    <w:p w:rsidR="000907E2" w:rsidRDefault="000907E2" w:rsidP="00F24150">
      <w:pPr>
        <w:pStyle w:val="NoSpacing"/>
      </w:pPr>
      <w:r>
        <w:t>7. What were two ways the Middle Colonies were different from New England and the Southern Colonies?</w:t>
      </w:r>
    </w:p>
    <w:p w:rsidR="000D2A1D" w:rsidRDefault="000D2A1D" w:rsidP="00F24150">
      <w:pPr>
        <w:pStyle w:val="NoSpacing"/>
      </w:pPr>
    </w:p>
    <w:p w:rsidR="000D2A1D" w:rsidRPr="000D2A1D" w:rsidRDefault="000D2A1D" w:rsidP="00F24150">
      <w:pPr>
        <w:pStyle w:val="NoSpacing"/>
        <w:rPr>
          <w:b/>
        </w:rPr>
      </w:pPr>
      <w:r w:rsidRPr="000D2A1D">
        <w:rPr>
          <w:b/>
        </w:rPr>
        <w:t>Chapter IDs:</w:t>
      </w:r>
    </w:p>
    <w:p w:rsidR="000D2A1D" w:rsidRDefault="000D2A1D" w:rsidP="00F24150">
      <w:pPr>
        <w:pStyle w:val="NoSpacing"/>
      </w:pPr>
      <w:r>
        <w:t>Mayflower Compact</w:t>
      </w:r>
    </w:p>
    <w:p w:rsidR="000D2A1D" w:rsidRDefault="000D2A1D" w:rsidP="00F24150">
      <w:pPr>
        <w:pStyle w:val="NoSpacing"/>
      </w:pPr>
      <w:r>
        <w:t>William Bradford</w:t>
      </w:r>
    </w:p>
    <w:p w:rsidR="000D2A1D" w:rsidRDefault="000D2A1D" w:rsidP="00F24150">
      <w:pPr>
        <w:pStyle w:val="NoSpacing"/>
      </w:pPr>
      <w:r>
        <w:t>Great Migration</w:t>
      </w:r>
    </w:p>
    <w:p w:rsidR="000D2A1D" w:rsidRDefault="000D2A1D" w:rsidP="00F24150">
      <w:pPr>
        <w:pStyle w:val="NoSpacing"/>
      </w:pPr>
      <w:r>
        <w:t>Roger Williams</w:t>
      </w:r>
    </w:p>
    <w:p w:rsidR="000D2A1D" w:rsidRDefault="000D2A1D" w:rsidP="00F24150">
      <w:pPr>
        <w:pStyle w:val="NoSpacing"/>
      </w:pPr>
      <w:r>
        <w:t>Pequot War</w:t>
      </w:r>
    </w:p>
    <w:p w:rsidR="000D2A1D" w:rsidRDefault="000D2A1D" w:rsidP="00F24150">
      <w:pPr>
        <w:pStyle w:val="NoSpacing"/>
      </w:pPr>
      <w:r>
        <w:t>King Phillip’s War</w:t>
      </w:r>
    </w:p>
    <w:p w:rsidR="000D2A1D" w:rsidRDefault="000D2A1D" w:rsidP="00F24150">
      <w:pPr>
        <w:pStyle w:val="NoSpacing"/>
      </w:pPr>
      <w:r>
        <w:t>Navigation Laws</w:t>
      </w:r>
    </w:p>
    <w:p w:rsidR="000D2A1D" w:rsidRDefault="000D2A1D" w:rsidP="00F24150">
      <w:pPr>
        <w:pStyle w:val="NoSpacing"/>
      </w:pPr>
      <w:r>
        <w:t>“Bread” colonies</w:t>
      </w:r>
    </w:p>
    <w:p w:rsidR="000D2A1D" w:rsidRDefault="000D2A1D" w:rsidP="00F24150">
      <w:pPr>
        <w:pStyle w:val="NoSpacing"/>
      </w:pPr>
      <w:r>
        <w:t>Benjamin Franklin</w:t>
      </w:r>
      <w:bookmarkStart w:id="0" w:name="_GoBack"/>
      <w:bookmarkEnd w:id="0"/>
    </w:p>
    <w:sectPr w:rsidR="000D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69C"/>
    <w:multiLevelType w:val="hybridMultilevel"/>
    <w:tmpl w:val="B734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D33"/>
    <w:multiLevelType w:val="hybridMultilevel"/>
    <w:tmpl w:val="8D38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F1348"/>
    <w:multiLevelType w:val="hybridMultilevel"/>
    <w:tmpl w:val="55CC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9C"/>
    <w:rsid w:val="0003689C"/>
    <w:rsid w:val="000907E2"/>
    <w:rsid w:val="000D2A1D"/>
    <w:rsid w:val="002F6872"/>
    <w:rsid w:val="003E3BB8"/>
    <w:rsid w:val="008D26C4"/>
    <w:rsid w:val="00964F6F"/>
    <w:rsid w:val="00AA1BB1"/>
    <w:rsid w:val="00B858D3"/>
    <w:rsid w:val="00C665B4"/>
    <w:rsid w:val="00F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72F39-6A2F-4C05-914A-973649C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7</cp:revision>
  <dcterms:created xsi:type="dcterms:W3CDTF">2014-09-08T11:01:00Z</dcterms:created>
  <dcterms:modified xsi:type="dcterms:W3CDTF">2014-09-08T13:02:00Z</dcterms:modified>
</cp:coreProperties>
</file>