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Default="00FA3981" w:rsidP="00FA3981">
      <w:pPr>
        <w:pStyle w:val="NoSpacing"/>
      </w:pPr>
      <w:r>
        <w:t>US HISTORY</w:t>
      </w:r>
    </w:p>
    <w:p w:rsidR="00FA3981" w:rsidRDefault="00FA3981" w:rsidP="00FA3981">
      <w:pPr>
        <w:pStyle w:val="NoSpacing"/>
      </w:pPr>
      <w:r>
        <w:t>CHAPTER 16 READING</w:t>
      </w:r>
    </w:p>
    <w:p w:rsidR="00FA3981" w:rsidRPr="00007337" w:rsidRDefault="00FA3981" w:rsidP="00FA3981">
      <w:pPr>
        <w:pStyle w:val="NoSpacing"/>
        <w:rPr>
          <w:b/>
        </w:rPr>
      </w:pPr>
      <w:r w:rsidRPr="00007337">
        <w:rPr>
          <w:b/>
        </w:rPr>
        <w:t>Directions: Use pages 350 – 368 in order to complete the following questions on your own paper.</w:t>
      </w:r>
    </w:p>
    <w:p w:rsidR="00FA3981" w:rsidRDefault="00FA3981" w:rsidP="00FA3981">
      <w:pPr>
        <w:pStyle w:val="NoSpacing"/>
      </w:pPr>
    </w:p>
    <w:p w:rsidR="00FA3981" w:rsidRPr="00007337" w:rsidRDefault="00FA3981" w:rsidP="00FA3981">
      <w:pPr>
        <w:pStyle w:val="NoSpacing"/>
        <w:rPr>
          <w:b/>
          <w:u w:val="single"/>
        </w:rPr>
      </w:pPr>
      <w:r w:rsidRPr="00007337">
        <w:rPr>
          <w:b/>
          <w:u w:val="single"/>
        </w:rPr>
        <w:t>Pages 350 – 357:</w:t>
      </w:r>
    </w:p>
    <w:p w:rsidR="00FA3981" w:rsidRDefault="00FA3981" w:rsidP="00FA3981">
      <w:pPr>
        <w:pStyle w:val="NoSpacing"/>
      </w:pPr>
      <w:r>
        <w:t>1. How did Northerners make a profit off of slavery?</w:t>
      </w:r>
    </w:p>
    <w:p w:rsidR="00FA3981" w:rsidRDefault="00FA3981" w:rsidP="00FA3981">
      <w:pPr>
        <w:pStyle w:val="NoSpacing"/>
      </w:pPr>
      <w:r>
        <w:t>2. Why was Britain tied to the South’s production of cotton?</w:t>
      </w:r>
    </w:p>
    <w:p w:rsidR="00FA3981" w:rsidRDefault="00FA3981" w:rsidP="00FA3981">
      <w:pPr>
        <w:pStyle w:val="NoSpacing"/>
      </w:pPr>
      <w:r>
        <w:t>3. Why did the South believe cotton would save them in a war with the North?</w:t>
      </w:r>
    </w:p>
    <w:p w:rsidR="00FA3981" w:rsidRDefault="00FA3981" w:rsidP="00FA3981">
      <w:pPr>
        <w:pStyle w:val="NoSpacing"/>
      </w:pPr>
      <w:r>
        <w:t>4. What is an oligarchy?</w:t>
      </w:r>
    </w:p>
    <w:p w:rsidR="00FA3981" w:rsidRDefault="00FA3981" w:rsidP="00FA3981">
      <w:pPr>
        <w:pStyle w:val="NoSpacing"/>
      </w:pPr>
      <w:r>
        <w:t xml:space="preserve">5. </w:t>
      </w:r>
      <w:r w:rsidR="00601B01">
        <w:t>How did the South hamper public education?</w:t>
      </w:r>
    </w:p>
    <w:p w:rsidR="00601B01" w:rsidRDefault="00601B01" w:rsidP="00FA3981">
      <w:pPr>
        <w:pStyle w:val="NoSpacing"/>
      </w:pPr>
      <w:r>
        <w:t>6. Why was King Cotton dangerous to the economy?</w:t>
      </w:r>
    </w:p>
    <w:p w:rsidR="00601B01" w:rsidRDefault="00601B01" w:rsidP="00FA3981">
      <w:pPr>
        <w:pStyle w:val="NoSpacing"/>
      </w:pPr>
      <w:r>
        <w:t>7. Most slave owners owned more or less than 10 slaves?</w:t>
      </w:r>
    </w:p>
    <w:p w:rsidR="00601B01" w:rsidRDefault="00601B01" w:rsidP="00FA3981">
      <w:pPr>
        <w:pStyle w:val="NoSpacing"/>
      </w:pPr>
      <w:r>
        <w:t>8. How diverse was the population in the North and in the South?</w:t>
      </w:r>
    </w:p>
    <w:p w:rsidR="00601B01" w:rsidRDefault="00601B01" w:rsidP="00FA3981">
      <w:pPr>
        <w:pStyle w:val="NoSpacing"/>
      </w:pPr>
      <w:r>
        <w:t>9. By 1860, what three states would one find the bulk of cotton production?</w:t>
      </w:r>
    </w:p>
    <w:p w:rsidR="00905D88" w:rsidRDefault="00905D88" w:rsidP="00FA3981">
      <w:pPr>
        <w:pStyle w:val="NoSpacing"/>
      </w:pPr>
      <w:r>
        <w:t>10. What fraction of Southern Whites owned no slaves?</w:t>
      </w:r>
    </w:p>
    <w:p w:rsidR="00905D88" w:rsidRDefault="00905D88" w:rsidP="00FA3981">
      <w:pPr>
        <w:pStyle w:val="NoSpacing"/>
      </w:pPr>
      <w:r>
        <w:t>11. Why did non-slave owning whites defend slavery?</w:t>
      </w:r>
    </w:p>
    <w:p w:rsidR="00905D88" w:rsidRDefault="00905D88" w:rsidP="00FA3981">
      <w:pPr>
        <w:pStyle w:val="NoSpacing"/>
      </w:pPr>
      <w:r>
        <w:t>12. Where did free blacks come from in the South and Deep South?</w:t>
      </w:r>
    </w:p>
    <w:p w:rsidR="00905D88" w:rsidRDefault="00905D88" w:rsidP="00FA3981">
      <w:pPr>
        <w:pStyle w:val="NoSpacing"/>
      </w:pPr>
      <w:r>
        <w:t xml:space="preserve">13. How were free blacks treated in the North? </w:t>
      </w:r>
    </w:p>
    <w:p w:rsidR="00905D88" w:rsidRDefault="00905D88" w:rsidP="00FA3981">
      <w:pPr>
        <w:pStyle w:val="NoSpacing"/>
      </w:pPr>
      <w:r>
        <w:t>14. Why did Irish immigrants and free blacks not get along?</w:t>
      </w:r>
    </w:p>
    <w:p w:rsidR="00905D88" w:rsidRDefault="00905D88" w:rsidP="00FA3981">
      <w:pPr>
        <w:pStyle w:val="NoSpacing"/>
      </w:pPr>
    </w:p>
    <w:p w:rsidR="00905D88" w:rsidRPr="00007337" w:rsidRDefault="00905D88" w:rsidP="00FA3981">
      <w:pPr>
        <w:pStyle w:val="NoSpacing"/>
        <w:rPr>
          <w:b/>
          <w:u w:val="single"/>
        </w:rPr>
      </w:pPr>
      <w:r w:rsidRPr="00007337">
        <w:rPr>
          <w:b/>
          <w:u w:val="single"/>
        </w:rPr>
        <w:t>Pages 357 – 363:</w:t>
      </w:r>
    </w:p>
    <w:p w:rsidR="00905D88" w:rsidRDefault="00905D88" w:rsidP="00FA3981">
      <w:pPr>
        <w:pStyle w:val="NoSpacing"/>
      </w:pPr>
      <w:r>
        <w:t>15. When did the legal importation of slaves end in the US?</w:t>
      </w:r>
    </w:p>
    <w:p w:rsidR="00905D88" w:rsidRDefault="00905D88" w:rsidP="00FA3981">
      <w:pPr>
        <w:pStyle w:val="NoSpacing"/>
      </w:pPr>
      <w:r>
        <w:t xml:space="preserve">16. </w:t>
      </w:r>
      <w:r w:rsidR="00344A2D">
        <w:t>Why were slaves cared for in the South?</w:t>
      </w:r>
    </w:p>
    <w:p w:rsidR="00344A2D" w:rsidRDefault="00344A2D" w:rsidP="00FA3981">
      <w:pPr>
        <w:pStyle w:val="NoSpacing"/>
      </w:pPr>
      <w:r>
        <w:t>17. What did it mean if a slave was “sold down the river?”</w:t>
      </w:r>
    </w:p>
    <w:p w:rsidR="00344A2D" w:rsidRDefault="00344A2D" w:rsidP="00FA3981">
      <w:pPr>
        <w:pStyle w:val="NoSpacing"/>
      </w:pPr>
      <w:r>
        <w:t xml:space="preserve">18. </w:t>
      </w:r>
      <w:r w:rsidR="00847195">
        <w:t>Why did slave marriage vows sometimes include “Until death or distance do you part?”</w:t>
      </w:r>
    </w:p>
    <w:p w:rsidR="00847195" w:rsidRDefault="00847195" w:rsidP="00FA3981">
      <w:pPr>
        <w:pStyle w:val="NoSpacing"/>
      </w:pPr>
      <w:r>
        <w:t xml:space="preserve">19. What fraction of Blacks </w:t>
      </w:r>
      <w:proofErr w:type="gramStart"/>
      <w:r>
        <w:t>were</w:t>
      </w:r>
      <w:proofErr w:type="gramEnd"/>
      <w:r>
        <w:t xml:space="preserve"> illiterate at the start of the Civil War? Why?</w:t>
      </w:r>
    </w:p>
    <w:p w:rsidR="00847195" w:rsidRDefault="00847195" w:rsidP="00FA3981">
      <w:pPr>
        <w:pStyle w:val="NoSpacing"/>
      </w:pPr>
      <w:r>
        <w:t>20. Who were Nat Turner and Denmark Vesey?</w:t>
      </w:r>
    </w:p>
    <w:p w:rsidR="00847195" w:rsidRDefault="00847195" w:rsidP="00FA3981">
      <w:pPr>
        <w:pStyle w:val="NoSpacing"/>
      </w:pPr>
      <w:r>
        <w:t>21. What group first sought to end slavery?</w:t>
      </w:r>
    </w:p>
    <w:p w:rsidR="00847195" w:rsidRDefault="00847195" w:rsidP="00FA3981">
      <w:pPr>
        <w:pStyle w:val="NoSpacing"/>
      </w:pPr>
      <w:r>
        <w:t>22. What was the goal of the American Colonization Society?</w:t>
      </w:r>
    </w:p>
    <w:p w:rsidR="00847195" w:rsidRDefault="00847195" w:rsidP="00FA3981">
      <w:pPr>
        <w:pStyle w:val="NoSpacing"/>
      </w:pPr>
    </w:p>
    <w:p w:rsidR="00847195" w:rsidRPr="00007337" w:rsidRDefault="00847195" w:rsidP="00FA3981">
      <w:pPr>
        <w:pStyle w:val="NoSpacing"/>
        <w:rPr>
          <w:b/>
          <w:u w:val="single"/>
        </w:rPr>
      </w:pPr>
      <w:r w:rsidRPr="00007337">
        <w:rPr>
          <w:b/>
          <w:u w:val="single"/>
        </w:rPr>
        <w:t>Pages 364 – 368:</w:t>
      </w:r>
    </w:p>
    <w:p w:rsidR="00847195" w:rsidRDefault="00847195" w:rsidP="00FA3981">
      <w:pPr>
        <w:pStyle w:val="NoSpacing"/>
      </w:pPr>
      <w:r>
        <w:t xml:space="preserve">23. Who established </w:t>
      </w:r>
      <w:r w:rsidRPr="00847195">
        <w:rPr>
          <w:i/>
        </w:rPr>
        <w:t>The Liberator</w:t>
      </w:r>
      <w:r>
        <w:t>? What was it?</w:t>
      </w:r>
    </w:p>
    <w:p w:rsidR="00847195" w:rsidRDefault="00847195" w:rsidP="00FA3981">
      <w:pPr>
        <w:pStyle w:val="NoSpacing"/>
      </w:pPr>
      <w:r>
        <w:t>24. What issues was Sojourner Truth interested in?</w:t>
      </w:r>
    </w:p>
    <w:p w:rsidR="00847195" w:rsidRDefault="00847195" w:rsidP="00FA3981">
      <w:pPr>
        <w:pStyle w:val="NoSpacing"/>
      </w:pPr>
      <w:r>
        <w:t>25. Who was Frederick Douglass?</w:t>
      </w:r>
    </w:p>
    <w:p w:rsidR="00847195" w:rsidRDefault="00847195" w:rsidP="00FA3981">
      <w:pPr>
        <w:pStyle w:val="NoSpacing"/>
      </w:pPr>
      <w:r>
        <w:t xml:space="preserve">26. </w:t>
      </w:r>
      <w:r w:rsidR="00007337">
        <w:t>What political parties did political abolitionists back in elections?</w:t>
      </w:r>
    </w:p>
    <w:p w:rsidR="00007337" w:rsidRDefault="00007337" w:rsidP="00FA3981">
      <w:pPr>
        <w:pStyle w:val="NoSpacing"/>
      </w:pPr>
      <w:r>
        <w:t>27. What were two events that led to a tightening of black codes in the South?</w:t>
      </w:r>
    </w:p>
    <w:p w:rsidR="00007337" w:rsidRDefault="00007337" w:rsidP="00FA3981">
      <w:pPr>
        <w:pStyle w:val="NoSpacing"/>
      </w:pPr>
      <w:r>
        <w:t>28. How did Southern whites compare slave work to that of people in Northern factories?</w:t>
      </w:r>
    </w:p>
    <w:p w:rsidR="00007337" w:rsidRDefault="00007337" w:rsidP="00FA3981">
      <w:pPr>
        <w:pStyle w:val="NoSpacing"/>
      </w:pPr>
      <w:r>
        <w:t>29. What were southern postmasters ordered to do in 1835?</w:t>
      </w:r>
    </w:p>
    <w:p w:rsidR="00007337" w:rsidRDefault="00007337" w:rsidP="00FA3981">
      <w:pPr>
        <w:pStyle w:val="NoSpacing"/>
      </w:pPr>
      <w:r>
        <w:t>30. How was the North t</w:t>
      </w:r>
      <w:r w:rsidR="00587471">
        <w:t>ied economically to the South? Give t</w:t>
      </w:r>
      <w:bookmarkStart w:id="0" w:name="_GoBack"/>
      <w:bookmarkEnd w:id="0"/>
      <w:r>
        <w:t>wo examples.</w:t>
      </w:r>
    </w:p>
    <w:p w:rsidR="00007337" w:rsidRDefault="00007337" w:rsidP="00FA3981">
      <w:pPr>
        <w:pStyle w:val="NoSpacing"/>
      </w:pPr>
    </w:p>
    <w:p w:rsidR="00007337" w:rsidRDefault="00007337" w:rsidP="00FA3981">
      <w:pPr>
        <w:pStyle w:val="NoSpacing"/>
      </w:pPr>
    </w:p>
    <w:p w:rsidR="00847195" w:rsidRDefault="00847195" w:rsidP="00FA3981">
      <w:pPr>
        <w:pStyle w:val="NoSpacing"/>
      </w:pPr>
    </w:p>
    <w:sectPr w:rsidR="0084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DC0"/>
    <w:multiLevelType w:val="hybridMultilevel"/>
    <w:tmpl w:val="EC42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1"/>
    <w:rsid w:val="00007337"/>
    <w:rsid w:val="00344A2D"/>
    <w:rsid w:val="00587471"/>
    <w:rsid w:val="00601B01"/>
    <w:rsid w:val="00847195"/>
    <w:rsid w:val="008B03F5"/>
    <w:rsid w:val="00905D88"/>
    <w:rsid w:val="00AF2C05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4</cp:revision>
  <dcterms:created xsi:type="dcterms:W3CDTF">2013-12-03T16:36:00Z</dcterms:created>
  <dcterms:modified xsi:type="dcterms:W3CDTF">2013-12-09T16:55:00Z</dcterms:modified>
</cp:coreProperties>
</file>